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67386" w14:textId="594788AE" w:rsidR="00BA2112" w:rsidRPr="00CE1D11" w:rsidRDefault="00844882" w:rsidP="00BA2112">
      <w:pPr>
        <w:widowControl w:val="0"/>
        <w:autoSpaceDE w:val="0"/>
        <w:autoSpaceDN w:val="0"/>
        <w:adjustRightInd w:val="0"/>
        <w:spacing w:after="0" w:line="240" w:lineRule="auto"/>
        <w:jc w:val="right"/>
        <w:rPr>
          <w:rFonts w:ascii="Times New Roman" w:eastAsia="Times New Roman" w:hAnsi="Times New Roman" w:cs="Times New Roman"/>
          <w:color w:val="000000"/>
          <w:lang w:eastAsia="lt-LT"/>
        </w:rPr>
      </w:pPr>
      <w:r w:rsidRPr="00CE1D11">
        <w:rPr>
          <w:rFonts w:ascii="Times New Roman" w:eastAsia="Times New Roman" w:hAnsi="Times New Roman" w:cs="Times New Roman"/>
          <w:color w:val="000000"/>
          <w:lang w:eastAsia="lt-LT"/>
        </w:rPr>
        <w:t>2 priedas</w:t>
      </w:r>
    </w:p>
    <w:p w14:paraId="7E86EE30" w14:textId="431EB5E3" w:rsidR="006C333E" w:rsidRPr="00CE1D11"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color w:val="000000"/>
          <w:lang w:eastAsia="lt-LT"/>
        </w:rPr>
      </w:pPr>
      <w:r w:rsidRPr="00CE1D11">
        <w:rPr>
          <w:rFonts w:ascii="Times New Roman" w:eastAsia="Times New Roman" w:hAnsi="Times New Roman" w:cs="Times New Roman"/>
          <w:color w:val="000000"/>
          <w:lang w:eastAsia="lt-LT"/>
        </w:rPr>
        <w:t>Herbas arba prekių ženklas</w:t>
      </w:r>
    </w:p>
    <w:p w14:paraId="196CB61B" w14:textId="77777777" w:rsidR="006C333E" w:rsidRPr="00CE1D11" w:rsidRDefault="006C333E" w:rsidP="00F0166F">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CE1D11">
        <w:rPr>
          <w:rFonts w:ascii="Times New Roman" w:eastAsia="Times New Roman" w:hAnsi="Times New Roman" w:cs="Times New Roman"/>
          <w:i/>
          <w:iCs/>
          <w:color w:val="000000"/>
          <w:sz w:val="20"/>
          <w:szCs w:val="20"/>
          <w:lang w:eastAsia="lt-LT"/>
        </w:rPr>
        <w:t>(Tiekėjo pavadinimas)</w:t>
      </w:r>
    </w:p>
    <w:p w14:paraId="45EDC32E" w14:textId="44643DC9" w:rsidR="00F0166F" w:rsidRPr="00CE1D11" w:rsidRDefault="006C333E" w:rsidP="004D5E13">
      <w:pPr>
        <w:widowControl w:val="0"/>
        <w:autoSpaceDE w:val="0"/>
        <w:autoSpaceDN w:val="0"/>
        <w:adjustRightInd w:val="0"/>
        <w:spacing w:after="0" w:line="240" w:lineRule="auto"/>
        <w:jc w:val="center"/>
        <w:rPr>
          <w:rFonts w:ascii="Times New Roman" w:eastAsia="Times New Roman" w:hAnsi="Times New Roman" w:cs="Times New Roman"/>
          <w:i/>
          <w:iCs/>
          <w:color w:val="000000"/>
          <w:sz w:val="20"/>
          <w:szCs w:val="20"/>
          <w:lang w:eastAsia="lt-LT"/>
        </w:rPr>
      </w:pPr>
      <w:r w:rsidRPr="00CE1D11">
        <w:rPr>
          <w:rFonts w:ascii="Times New Roman" w:eastAsia="Times New Roman" w:hAnsi="Times New Roman" w:cs="Times New Roman"/>
          <w:i/>
          <w:iCs/>
          <w:color w:val="000000"/>
          <w:sz w:val="20"/>
          <w:szCs w:val="20"/>
          <w:lang w:eastAsia="lt-LT"/>
        </w:rPr>
        <w:t>(Juridinio asmens teisinė forma, buveinė, kontaktinė informacija, pavadinimas, juridinio asmens kodas, pridėtinės vertės mokesčio mokėtojo kodas, jei juridinis asmuo yra pridėtinės vertės mokesčio mokėtojas)</w:t>
      </w:r>
    </w:p>
    <w:p w14:paraId="06EF84DC" w14:textId="77777777" w:rsidR="00584C10" w:rsidRPr="00CE1D11" w:rsidRDefault="00584C10" w:rsidP="004D5E13">
      <w:pPr>
        <w:widowControl w:val="0"/>
        <w:autoSpaceDE w:val="0"/>
        <w:autoSpaceDN w:val="0"/>
        <w:adjustRightInd w:val="0"/>
        <w:spacing w:after="120" w:line="240" w:lineRule="auto"/>
        <w:rPr>
          <w:rFonts w:ascii="Times New Roman" w:eastAsia="Times New Roman" w:hAnsi="Times New Roman" w:cs="Times New Roman"/>
          <w:color w:val="000000"/>
          <w:lang w:eastAsia="lt-LT"/>
        </w:rPr>
      </w:pPr>
    </w:p>
    <w:p w14:paraId="6B7F4170" w14:textId="1426B732" w:rsidR="009413E4" w:rsidRPr="00CE1D11" w:rsidRDefault="009413E4" w:rsidP="00F0166F">
      <w:pPr>
        <w:widowControl w:val="0"/>
        <w:tabs>
          <w:tab w:val="center" w:pos="2520"/>
        </w:tabs>
        <w:autoSpaceDE w:val="0"/>
        <w:autoSpaceDN w:val="0"/>
        <w:adjustRightInd w:val="0"/>
        <w:spacing w:after="0" w:line="240" w:lineRule="auto"/>
        <w:jc w:val="both"/>
        <w:rPr>
          <w:rFonts w:ascii="Times New Roman" w:eastAsia="Times New Roman" w:hAnsi="Times New Roman" w:cs="Times New Roman"/>
          <w:color w:val="000000"/>
          <w:lang w:eastAsia="lt-LT"/>
        </w:rPr>
      </w:pPr>
      <w:r w:rsidRPr="00CE1D11">
        <w:rPr>
          <w:rFonts w:ascii="Times New Roman" w:eastAsia="Times New Roman" w:hAnsi="Times New Roman" w:cs="Times New Roman"/>
          <w:color w:val="000000"/>
          <w:lang w:eastAsia="lt-LT"/>
        </w:rPr>
        <w:t>Akcinei bendrovei</w:t>
      </w:r>
      <w:r w:rsidR="006C333E" w:rsidRPr="00CE1D11">
        <w:rPr>
          <w:rFonts w:ascii="Times New Roman" w:eastAsia="Times New Roman" w:hAnsi="Times New Roman" w:cs="Times New Roman"/>
          <w:color w:val="000000"/>
          <w:lang w:eastAsia="lt-LT"/>
        </w:rPr>
        <w:t xml:space="preserve"> Turto bank</w:t>
      </w:r>
      <w:r w:rsidRPr="00CE1D11">
        <w:rPr>
          <w:rFonts w:ascii="Times New Roman" w:eastAsia="Times New Roman" w:hAnsi="Times New Roman" w:cs="Times New Roman"/>
          <w:color w:val="000000"/>
          <w:lang w:eastAsia="lt-LT"/>
        </w:rPr>
        <w:t>as</w:t>
      </w:r>
    </w:p>
    <w:p w14:paraId="3A0322B1" w14:textId="6DA6B8D4" w:rsidR="00F04C55" w:rsidRPr="00CE1D11" w:rsidRDefault="00BA2112" w:rsidP="00A35E88">
      <w:pPr>
        <w:spacing w:after="0" w:line="240" w:lineRule="auto"/>
        <w:jc w:val="center"/>
        <w:rPr>
          <w:rFonts w:ascii="Times New Roman" w:eastAsia="Times New Roman" w:hAnsi="Times New Roman" w:cs="Times New Roman"/>
          <w:b/>
          <w:bCs/>
          <w:color w:val="000000"/>
          <w:lang w:eastAsia="lt-LT"/>
        </w:rPr>
      </w:pPr>
      <w:r w:rsidRPr="00CE1D11">
        <w:rPr>
          <w:rFonts w:ascii="Times New Roman" w:eastAsia="Times New Roman" w:hAnsi="Times New Roman" w:cs="Times New Roman"/>
          <w:b/>
          <w:bCs/>
          <w:color w:val="000000"/>
          <w:lang w:eastAsia="lt-LT"/>
        </w:rPr>
        <w:t>PASIŪLYMAS</w:t>
      </w:r>
    </w:p>
    <w:p w14:paraId="5BFD2251" w14:textId="77777777" w:rsidR="00D22440" w:rsidRPr="00CE1D11" w:rsidRDefault="00D22440" w:rsidP="00AD2B42">
      <w:pPr>
        <w:spacing w:after="0" w:line="240" w:lineRule="auto"/>
        <w:jc w:val="center"/>
        <w:rPr>
          <w:rFonts w:ascii="Times New Roman" w:eastAsia="Times New Roman" w:hAnsi="Times New Roman" w:cs="Times New Roman"/>
          <w:b/>
          <w:bCs/>
          <w:color w:val="000000"/>
          <w:lang w:eastAsia="lt-LT"/>
        </w:rPr>
      </w:pPr>
    </w:p>
    <w:p w14:paraId="2654BD45" w14:textId="53362FC6" w:rsidR="00267BD7" w:rsidRPr="00CE1D11" w:rsidRDefault="001E512F" w:rsidP="00602714">
      <w:pPr>
        <w:spacing w:after="0"/>
        <w:jc w:val="center"/>
        <w:rPr>
          <w:rFonts w:ascii="Times New Roman" w:hAnsi="Times New Roman" w:cs="Times New Roman"/>
          <w:b/>
        </w:rPr>
      </w:pPr>
      <w:bookmarkStart w:id="0" w:name="_Toc329443224"/>
      <w:r w:rsidRPr="00CE1D11">
        <w:rPr>
          <w:rFonts w:ascii="Times New Roman" w:eastAsia="Times New Roman" w:hAnsi="Times New Roman" w:cs="Times New Roman"/>
          <w:b/>
          <w:bCs/>
          <w:iCs/>
          <w:color w:val="000000"/>
          <w:lang w:eastAsia="lt-LT"/>
        </w:rPr>
        <w:t>DĖL VP-3</w:t>
      </w:r>
      <w:r w:rsidRPr="00CE1D11">
        <w:rPr>
          <w:rFonts w:ascii="Times New Roman" w:eastAsia="Times New Roman" w:hAnsi="Times New Roman" w:cs="Times New Roman"/>
          <w:b/>
          <w:bCs/>
          <w:iCs/>
          <w:color w:val="000000"/>
          <w:lang w:val="pt-BR" w:eastAsia="lt-LT"/>
        </w:rPr>
        <w:t>7</w:t>
      </w:r>
      <w:r w:rsidR="00FC6E9B" w:rsidRPr="00CE1D11">
        <w:rPr>
          <w:rFonts w:ascii="Times New Roman" w:eastAsia="Times New Roman" w:hAnsi="Times New Roman" w:cs="Times New Roman"/>
          <w:b/>
          <w:bCs/>
          <w:iCs/>
          <w:color w:val="000000"/>
          <w:lang w:val="pt-BR" w:eastAsia="lt-LT"/>
        </w:rPr>
        <w:t>00</w:t>
      </w:r>
      <w:r w:rsidRPr="00CE1D11">
        <w:rPr>
          <w:rFonts w:ascii="Times New Roman" w:eastAsia="Times New Roman" w:hAnsi="Times New Roman" w:cs="Times New Roman"/>
          <w:b/>
          <w:bCs/>
          <w:iCs/>
          <w:color w:val="000000"/>
          <w:lang w:eastAsia="lt-LT"/>
        </w:rPr>
        <w:t xml:space="preserve"> </w:t>
      </w:r>
      <w:r w:rsidR="00267BD7" w:rsidRPr="00CE1D11">
        <w:rPr>
          <w:rStyle w:val="normaltextrun"/>
          <w:rFonts w:ascii="Times New Roman" w:hAnsi="Times New Roman" w:cs="Times New Roman"/>
          <w:b/>
          <w:bCs/>
          <w:color w:val="000000"/>
          <w:bdr w:val="none" w:sz="0" w:space="0" w:color="auto" w:frame="1"/>
        </w:rPr>
        <w:t xml:space="preserve">ADMINISTRACINĖS PASKIRTIES PASTATO, </w:t>
      </w:r>
      <w:r w:rsidR="00267BD7" w:rsidRPr="00CE1D11">
        <w:rPr>
          <w:rStyle w:val="normaltextrun"/>
          <w:rFonts w:ascii="Times New Roman" w:hAnsi="Times New Roman" w:cs="Times New Roman"/>
          <w:b/>
          <w:bCs/>
          <w:caps/>
          <w:color w:val="000000"/>
          <w:kern w:val="19"/>
          <w:bdr w:val="none" w:sz="0" w:space="0" w:color="auto" w:frame="1"/>
        </w:rPr>
        <w:t>J. Basanavičiaus g. 18, Kėdainiai</w:t>
      </w:r>
      <w:r w:rsidR="00267BD7" w:rsidRPr="00CE1D11">
        <w:rPr>
          <w:rStyle w:val="normaltextrun"/>
          <w:rFonts w:ascii="Times New Roman" w:hAnsi="Times New Roman" w:cs="Times New Roman"/>
          <w:b/>
          <w:bCs/>
          <w:color w:val="000000"/>
          <w:bdr w:val="none" w:sz="0" w:space="0" w:color="auto" w:frame="1"/>
        </w:rPr>
        <w:t xml:space="preserve">, </w:t>
      </w:r>
      <w:r w:rsidR="0088701C" w:rsidRPr="00CE1D11">
        <w:rPr>
          <w:rStyle w:val="normaltextrun"/>
          <w:rFonts w:ascii="Times New Roman" w:hAnsi="Times New Roman" w:cs="Times New Roman"/>
          <w:b/>
          <w:bCs/>
          <w:color w:val="000000"/>
          <w:bdr w:val="none" w:sz="0" w:space="0" w:color="auto" w:frame="1"/>
        </w:rPr>
        <w:t xml:space="preserve">KULTŪROS PAVELDO </w:t>
      </w:r>
      <w:r w:rsidR="00267BD7" w:rsidRPr="00CE1D11">
        <w:rPr>
          <w:rStyle w:val="normaltextrun"/>
          <w:rFonts w:ascii="Times New Roman" w:hAnsi="Times New Roman" w:cs="Times New Roman"/>
          <w:b/>
          <w:bCs/>
          <w:color w:val="000000"/>
          <w:bdr w:val="none" w:sz="0" w:space="0" w:color="auto" w:frame="1"/>
        </w:rPr>
        <w:t>TVARKYBOS PROJEKTO</w:t>
      </w:r>
      <w:r w:rsidR="004644E0" w:rsidRPr="00CE1D11">
        <w:rPr>
          <w:rStyle w:val="normaltextrun"/>
          <w:rFonts w:ascii="Times New Roman" w:hAnsi="Times New Roman" w:cs="Times New Roman"/>
          <w:b/>
          <w:bCs/>
          <w:color w:val="000000"/>
          <w:bdr w:val="none" w:sz="0" w:space="0" w:color="auto" w:frame="1"/>
        </w:rPr>
        <w:t xml:space="preserve"> </w:t>
      </w:r>
      <w:r w:rsidR="00FF6EDE" w:rsidRPr="00CE1D11">
        <w:rPr>
          <w:rStyle w:val="normaltextrun"/>
          <w:rFonts w:ascii="Times New Roman" w:hAnsi="Times New Roman" w:cs="Times New Roman"/>
          <w:b/>
          <w:bCs/>
          <w:color w:val="000000"/>
          <w:bdr w:val="none" w:sz="0" w:space="0" w:color="auto" w:frame="1"/>
        </w:rPr>
        <w:t xml:space="preserve">PARENGIMO </w:t>
      </w:r>
    </w:p>
    <w:p w14:paraId="3763A66F" w14:textId="1BEDC813" w:rsidR="001E512F" w:rsidRPr="00CE1D11" w:rsidRDefault="001E512F" w:rsidP="00267BD7">
      <w:pPr>
        <w:spacing w:after="0" w:line="240" w:lineRule="auto"/>
        <w:jc w:val="center"/>
        <w:rPr>
          <w:rFonts w:ascii="Times New Roman" w:eastAsia="Times New Roman" w:hAnsi="Times New Roman" w:cs="Times New Roman"/>
          <w:b/>
          <w:bCs/>
          <w:iCs/>
          <w:caps/>
          <w:lang w:eastAsia="lt-LT"/>
        </w:rPr>
      </w:pPr>
      <w:r w:rsidRPr="00CE1D11">
        <w:rPr>
          <w:rFonts w:ascii="Times New Roman" w:eastAsia="Times New Roman" w:hAnsi="Times New Roman" w:cs="Times New Roman"/>
          <w:b/>
          <w:bCs/>
          <w:iCs/>
          <w:color w:val="000000"/>
          <w:lang w:eastAsia="lt-LT"/>
        </w:rPr>
        <w:t>PIRKIMO</w:t>
      </w:r>
    </w:p>
    <w:p w14:paraId="08097661" w14:textId="77777777" w:rsidR="000B5A73" w:rsidRPr="00905D0D" w:rsidRDefault="000B5A73" w:rsidP="001E512F">
      <w:pPr>
        <w:spacing w:after="0" w:line="240" w:lineRule="auto"/>
        <w:jc w:val="center"/>
        <w:rPr>
          <w:rFonts w:ascii="Times New Roman" w:hAnsi="Times New Roman" w:cs="Times New Roman"/>
          <w:b/>
          <w:bCs/>
          <w:sz w:val="20"/>
          <w:szCs w:val="20"/>
        </w:rPr>
      </w:pPr>
      <w:r w:rsidRPr="00905D0D">
        <w:rPr>
          <w:rFonts w:ascii="Times New Roman" w:hAnsi="Times New Roman" w:cs="Times New Roman"/>
          <w:sz w:val="20"/>
          <w:szCs w:val="20"/>
        </w:rPr>
        <w:t>__________</w:t>
      </w:r>
    </w:p>
    <w:p w14:paraId="6E0F0A4D" w14:textId="77777777" w:rsidR="000B5A73" w:rsidRPr="00905D0D" w:rsidRDefault="000B5A73" w:rsidP="000B5A73">
      <w:pPr>
        <w:spacing w:after="0" w:line="240" w:lineRule="auto"/>
        <w:jc w:val="center"/>
        <w:rPr>
          <w:rFonts w:ascii="Times New Roman" w:hAnsi="Times New Roman" w:cs="Times New Roman"/>
          <w:bCs/>
          <w:i/>
          <w:iCs/>
          <w:sz w:val="20"/>
          <w:szCs w:val="20"/>
        </w:rPr>
      </w:pPr>
      <w:r w:rsidRPr="00905D0D">
        <w:rPr>
          <w:rFonts w:ascii="Times New Roman" w:hAnsi="Times New Roman" w:cs="Times New Roman"/>
          <w:bCs/>
          <w:i/>
          <w:iCs/>
          <w:sz w:val="20"/>
          <w:szCs w:val="20"/>
        </w:rPr>
        <w:t>(data)</w:t>
      </w:r>
    </w:p>
    <w:p w14:paraId="520B2C79" w14:textId="77777777" w:rsidR="000B5A73" w:rsidRPr="00905D0D" w:rsidRDefault="000B5A73" w:rsidP="000B5A73">
      <w:pPr>
        <w:spacing w:after="0" w:line="240" w:lineRule="auto"/>
        <w:jc w:val="center"/>
        <w:rPr>
          <w:rFonts w:ascii="Times New Roman" w:hAnsi="Times New Roman" w:cs="Times New Roman"/>
          <w:bCs/>
          <w:sz w:val="20"/>
          <w:szCs w:val="20"/>
        </w:rPr>
      </w:pPr>
      <w:r w:rsidRPr="00905D0D">
        <w:rPr>
          <w:rFonts w:ascii="Times New Roman" w:hAnsi="Times New Roman" w:cs="Times New Roman"/>
          <w:bCs/>
          <w:sz w:val="20"/>
          <w:szCs w:val="20"/>
        </w:rPr>
        <w:t>__________________</w:t>
      </w:r>
    </w:p>
    <w:p w14:paraId="11B60B95" w14:textId="77777777" w:rsidR="000B5A73" w:rsidRPr="00905D0D" w:rsidRDefault="000B5A73" w:rsidP="000B5A73">
      <w:pPr>
        <w:spacing w:after="0" w:line="240" w:lineRule="auto"/>
        <w:jc w:val="center"/>
        <w:rPr>
          <w:rFonts w:ascii="Times New Roman" w:hAnsi="Times New Roman" w:cs="Times New Roman"/>
          <w:bCs/>
          <w:i/>
          <w:iCs/>
          <w:sz w:val="20"/>
          <w:szCs w:val="20"/>
        </w:rPr>
      </w:pPr>
      <w:r w:rsidRPr="00905D0D">
        <w:rPr>
          <w:rFonts w:ascii="Times New Roman" w:hAnsi="Times New Roman" w:cs="Times New Roman"/>
          <w:bCs/>
          <w:i/>
          <w:iCs/>
          <w:sz w:val="20"/>
          <w:szCs w:val="20"/>
        </w:rPr>
        <w:t>(Vieta)</w:t>
      </w:r>
    </w:p>
    <w:p w14:paraId="00BB3DFB" w14:textId="77777777" w:rsidR="000B5A73" w:rsidRPr="00CE1D11" w:rsidRDefault="000B5A73" w:rsidP="000B5A73">
      <w:pPr>
        <w:spacing w:after="0" w:line="240" w:lineRule="auto"/>
        <w:rPr>
          <w:rFonts w:ascii="Times New Roman" w:hAnsi="Times New Roman" w:cs="Times New Roman"/>
          <w:b/>
          <w:bCs/>
        </w:rPr>
      </w:pPr>
    </w:p>
    <w:p w14:paraId="070B329C" w14:textId="48A6770D" w:rsidR="006858C2" w:rsidRPr="00CE1D11" w:rsidRDefault="006858C2" w:rsidP="004D5E13">
      <w:pPr>
        <w:pStyle w:val="Sraopastraipa"/>
        <w:widowControl w:val="0"/>
        <w:numPr>
          <w:ilvl w:val="0"/>
          <w:numId w:val="11"/>
        </w:numPr>
        <w:shd w:val="clear" w:color="auto" w:fill="FFFFFF"/>
        <w:tabs>
          <w:tab w:val="left" w:pos="284"/>
        </w:tabs>
        <w:autoSpaceDE w:val="0"/>
        <w:adjustRightInd w:val="0"/>
        <w:spacing w:after="120" w:line="240" w:lineRule="auto"/>
        <w:ind w:left="0" w:firstLine="0"/>
        <w:jc w:val="center"/>
        <w:rPr>
          <w:rFonts w:ascii="Times New Roman" w:eastAsia="Calibri" w:hAnsi="Times New Roman" w:cs="Times New Roman"/>
          <w:b/>
          <w:bCs/>
          <w:caps/>
        </w:rPr>
      </w:pPr>
      <w:r w:rsidRPr="00CE1D11">
        <w:rPr>
          <w:rFonts w:ascii="Times New Roman" w:eastAsia="Times New Roman" w:hAnsi="Times New Roman" w:cs="Times New Roman"/>
          <w:b/>
          <w:bCs/>
        </w:rPr>
        <w:t>INFORMACIJA APIE TIEKĖJĄ</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534"/>
      </w:tblGrid>
      <w:tr w:rsidR="006C333E" w:rsidRPr="00CE1D11" w14:paraId="73C390D2" w14:textId="77777777" w:rsidTr="00844882">
        <w:tc>
          <w:tcPr>
            <w:tcW w:w="2574" w:type="pct"/>
            <w:tcBorders>
              <w:top w:val="single" w:sz="4" w:space="0" w:color="auto"/>
              <w:left w:val="single" w:sz="4" w:space="0" w:color="auto"/>
              <w:bottom w:val="single" w:sz="4" w:space="0" w:color="auto"/>
              <w:right w:val="single" w:sz="4" w:space="0" w:color="auto"/>
            </w:tcBorders>
            <w:hideMark/>
          </w:tcPr>
          <w:p w14:paraId="3CE5BF45" w14:textId="232B8E28" w:rsidR="006C333E" w:rsidRPr="00905D0D" w:rsidRDefault="006C333E" w:rsidP="00905D0D">
            <w:pPr>
              <w:widowControl w:val="0"/>
              <w:autoSpaceDE w:val="0"/>
              <w:adjustRightInd w:val="0"/>
              <w:spacing w:after="0" w:line="240" w:lineRule="auto"/>
              <w:ind w:left="34"/>
              <w:rPr>
                <w:rFonts w:ascii="Times New Roman" w:eastAsia="Times New Roman" w:hAnsi="Times New Roman" w:cs="Times New Roman"/>
                <w:i/>
                <w:sz w:val="20"/>
                <w:szCs w:val="20"/>
              </w:rPr>
            </w:pPr>
            <w:r w:rsidRPr="00CE1D11">
              <w:rPr>
                <w:rFonts w:ascii="Times New Roman" w:eastAsia="Times New Roman" w:hAnsi="Times New Roman" w:cs="Times New Roman"/>
              </w:rPr>
              <w:t>Tiekėjo pavadinimas</w:t>
            </w:r>
            <w:r w:rsidR="00905D0D">
              <w:rPr>
                <w:rFonts w:ascii="Times New Roman" w:eastAsia="Times New Roman" w:hAnsi="Times New Roman" w:cs="Times New Roman"/>
              </w:rPr>
              <w:t xml:space="preserve"> </w:t>
            </w:r>
            <w:r w:rsidR="00DB5D9F" w:rsidRPr="00905D0D">
              <w:rPr>
                <w:rFonts w:ascii="Times New Roman" w:eastAsia="Times New Roman" w:hAnsi="Times New Roman" w:cs="Times New Roman"/>
                <w:iCs/>
                <w:sz w:val="20"/>
                <w:szCs w:val="20"/>
              </w:rPr>
              <w:t>(</w:t>
            </w:r>
            <w:r w:rsidR="00DB5D9F" w:rsidRPr="00905D0D">
              <w:rPr>
                <w:rFonts w:ascii="Times New Roman" w:eastAsia="Times New Roman" w:hAnsi="Times New Roman" w:cs="Times New Roman"/>
                <w:i/>
                <w:sz w:val="20"/>
                <w:szCs w:val="20"/>
              </w:rPr>
              <w:t>j</w:t>
            </w:r>
            <w:r w:rsidRPr="00905D0D">
              <w:rPr>
                <w:rFonts w:ascii="Times New Roman" w:eastAsia="Times New Roman" w:hAnsi="Times New Roman" w:cs="Times New Roman"/>
                <w:i/>
                <w:sz w:val="20"/>
                <w:szCs w:val="20"/>
              </w:rPr>
              <w:t xml:space="preserve">eigu dalyvauja tiekėjų grupė, </w:t>
            </w:r>
            <w:r w:rsidR="00DB5D9F" w:rsidRPr="00905D0D">
              <w:rPr>
                <w:rFonts w:ascii="Times New Roman" w:eastAsia="Times New Roman" w:hAnsi="Times New Roman" w:cs="Times New Roman"/>
                <w:i/>
                <w:sz w:val="20"/>
                <w:szCs w:val="20"/>
              </w:rPr>
              <w:t>nurodomi</w:t>
            </w:r>
            <w:r w:rsidRPr="00905D0D">
              <w:rPr>
                <w:rFonts w:ascii="Times New Roman" w:eastAsia="Times New Roman" w:hAnsi="Times New Roman" w:cs="Times New Roman"/>
                <w:i/>
                <w:sz w:val="20"/>
                <w:szCs w:val="20"/>
              </w:rPr>
              <w:t xml:space="preserve"> visi dalyvių pavadinimai</w:t>
            </w:r>
            <w:r w:rsidR="00DB5D9F" w:rsidRPr="00905D0D">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51D1AC15" w14:textId="77777777" w:rsidR="006C333E" w:rsidRPr="00CE1D11" w:rsidRDefault="006C333E" w:rsidP="002152B2">
            <w:pPr>
              <w:widowControl w:val="0"/>
              <w:autoSpaceDE w:val="0"/>
              <w:adjustRightInd w:val="0"/>
              <w:spacing w:after="0" w:line="240" w:lineRule="auto"/>
              <w:rPr>
                <w:rFonts w:ascii="Times New Roman" w:eastAsia="Times New Roman" w:hAnsi="Times New Roman" w:cs="Times New Roman"/>
              </w:rPr>
            </w:pPr>
          </w:p>
        </w:tc>
      </w:tr>
      <w:tr w:rsidR="00640159" w:rsidRPr="00CE1D11" w14:paraId="6D18A78F" w14:textId="77777777" w:rsidTr="00844882">
        <w:tc>
          <w:tcPr>
            <w:tcW w:w="2574" w:type="pct"/>
            <w:tcBorders>
              <w:top w:val="single" w:sz="4" w:space="0" w:color="auto"/>
              <w:left w:val="single" w:sz="4" w:space="0" w:color="auto"/>
              <w:bottom w:val="single" w:sz="4" w:space="0" w:color="auto"/>
              <w:right w:val="single" w:sz="4" w:space="0" w:color="auto"/>
            </w:tcBorders>
          </w:tcPr>
          <w:p w14:paraId="2F9B6136" w14:textId="2C981C9F" w:rsidR="00DB5D9F" w:rsidRPr="00CE1D11" w:rsidRDefault="00A35E88" w:rsidP="00E73EA7">
            <w:pPr>
              <w:widowControl w:val="0"/>
              <w:autoSpaceDE w:val="0"/>
              <w:adjustRightInd w:val="0"/>
              <w:spacing w:after="0" w:line="240" w:lineRule="auto"/>
              <w:ind w:left="34"/>
              <w:rPr>
                <w:rFonts w:ascii="Times New Roman" w:eastAsia="Times New Roman" w:hAnsi="Times New Roman" w:cs="Times New Roman"/>
              </w:rPr>
            </w:pPr>
            <w:r w:rsidRPr="00CE1D11">
              <w:rPr>
                <w:rFonts w:ascii="Times New Roman" w:eastAsia="Times New Roman" w:hAnsi="Times New Roman" w:cs="Times New Roman"/>
              </w:rPr>
              <w:t>Tiekėjo juridinio asmens kodas</w:t>
            </w:r>
            <w:r w:rsidR="00DE24B9" w:rsidRPr="00CE1D11">
              <w:rPr>
                <w:rFonts w:ascii="Times New Roman" w:eastAsia="Times New Roman" w:hAnsi="Times New Roman" w:cs="Times New Roman"/>
              </w:rPr>
              <w:t>, PVM kodas</w:t>
            </w:r>
          </w:p>
          <w:p w14:paraId="01D6899F" w14:textId="77A494D2" w:rsidR="00640159" w:rsidRPr="00EB11B7" w:rsidRDefault="00A35E88" w:rsidP="00E73EA7">
            <w:pPr>
              <w:widowControl w:val="0"/>
              <w:autoSpaceDE w:val="0"/>
              <w:adjustRightInd w:val="0"/>
              <w:spacing w:after="0" w:line="240" w:lineRule="auto"/>
              <w:ind w:left="34"/>
              <w:rPr>
                <w:rFonts w:ascii="Times New Roman" w:eastAsia="Times New Roman" w:hAnsi="Times New Roman" w:cs="Times New Roman"/>
                <w:sz w:val="20"/>
                <w:szCs w:val="20"/>
              </w:rPr>
            </w:pPr>
            <w:r w:rsidRPr="00EB11B7">
              <w:rPr>
                <w:rFonts w:ascii="Times New Roman" w:eastAsia="Times New Roman" w:hAnsi="Times New Roman" w:cs="Times New Roman"/>
                <w:iCs/>
                <w:sz w:val="20"/>
                <w:szCs w:val="20"/>
              </w:rPr>
              <w:t>(</w:t>
            </w:r>
            <w:r w:rsidR="005257AB" w:rsidRPr="00EB11B7">
              <w:rPr>
                <w:rFonts w:ascii="Times New Roman" w:eastAsia="Times New Roman" w:hAnsi="Times New Roman" w:cs="Times New Roman"/>
                <w:i/>
                <w:sz w:val="20"/>
                <w:szCs w:val="20"/>
              </w:rPr>
              <w:t>jeigu dalyvauja tiekėjų grupė, nurodomi visų dalyvių kodai</w:t>
            </w:r>
            <w:r w:rsidRPr="00EB11B7">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1E6A3FA7" w14:textId="77777777" w:rsidR="00640159" w:rsidRPr="00CE1D11"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CE1D11" w14:paraId="18B62FA4" w14:textId="77777777" w:rsidTr="00844882">
        <w:tc>
          <w:tcPr>
            <w:tcW w:w="2574" w:type="pct"/>
            <w:tcBorders>
              <w:top w:val="single" w:sz="4" w:space="0" w:color="auto"/>
              <w:left w:val="single" w:sz="4" w:space="0" w:color="auto"/>
              <w:bottom w:val="single" w:sz="4" w:space="0" w:color="auto"/>
              <w:right w:val="single" w:sz="4" w:space="0" w:color="auto"/>
            </w:tcBorders>
          </w:tcPr>
          <w:p w14:paraId="151DDCC9" w14:textId="77777777" w:rsidR="005257AB" w:rsidRPr="00CE1D11" w:rsidRDefault="00640159" w:rsidP="00E73EA7">
            <w:pPr>
              <w:widowControl w:val="0"/>
              <w:autoSpaceDE w:val="0"/>
              <w:adjustRightInd w:val="0"/>
              <w:spacing w:after="0" w:line="240" w:lineRule="auto"/>
              <w:ind w:left="34"/>
              <w:rPr>
                <w:rFonts w:ascii="Times New Roman" w:eastAsia="Times New Roman" w:hAnsi="Times New Roman" w:cs="Times New Roman"/>
              </w:rPr>
            </w:pPr>
            <w:r w:rsidRPr="00CE1D11">
              <w:rPr>
                <w:rFonts w:ascii="Times New Roman" w:eastAsia="Times New Roman" w:hAnsi="Times New Roman" w:cs="Times New Roman"/>
              </w:rPr>
              <w:t>Tiekėjų grupės narys, atstovaujantis arba vadovaujantis tiekėjų grupei</w:t>
            </w:r>
          </w:p>
          <w:p w14:paraId="4763F902" w14:textId="727F34EA" w:rsidR="00640159" w:rsidRPr="00EB11B7" w:rsidRDefault="00640159" w:rsidP="00E73EA7">
            <w:pPr>
              <w:widowControl w:val="0"/>
              <w:autoSpaceDE w:val="0"/>
              <w:adjustRightInd w:val="0"/>
              <w:spacing w:after="0" w:line="240" w:lineRule="auto"/>
              <w:ind w:left="34"/>
              <w:rPr>
                <w:rFonts w:ascii="Times New Roman" w:eastAsia="Times New Roman" w:hAnsi="Times New Roman" w:cs="Times New Roman"/>
                <w:sz w:val="20"/>
                <w:szCs w:val="20"/>
              </w:rPr>
            </w:pPr>
            <w:r w:rsidRPr="00EB11B7">
              <w:rPr>
                <w:rFonts w:ascii="Times New Roman" w:eastAsia="Times New Roman" w:hAnsi="Times New Roman" w:cs="Times New Roman"/>
                <w:sz w:val="20"/>
                <w:szCs w:val="20"/>
              </w:rPr>
              <w:t>(</w:t>
            </w:r>
            <w:r w:rsidRPr="00EB11B7">
              <w:rPr>
                <w:rFonts w:ascii="Times New Roman" w:eastAsia="Times New Roman" w:hAnsi="Times New Roman" w:cs="Times New Roman"/>
                <w:i/>
                <w:sz w:val="20"/>
                <w:szCs w:val="20"/>
              </w:rPr>
              <w:t xml:space="preserve">pildoma, jei </w:t>
            </w:r>
            <w:r w:rsidR="00A35E88" w:rsidRPr="00EB11B7">
              <w:rPr>
                <w:rFonts w:ascii="Times New Roman" w:eastAsia="Times New Roman" w:hAnsi="Times New Roman" w:cs="Times New Roman"/>
                <w:i/>
                <w:sz w:val="20"/>
                <w:szCs w:val="20"/>
              </w:rPr>
              <w:t>dalyvauja</w:t>
            </w:r>
            <w:r w:rsidRPr="00EB11B7">
              <w:rPr>
                <w:rFonts w:ascii="Times New Roman" w:eastAsia="Times New Roman" w:hAnsi="Times New Roman" w:cs="Times New Roman"/>
                <w:i/>
                <w:sz w:val="20"/>
                <w:szCs w:val="20"/>
              </w:rPr>
              <w:t xml:space="preserve"> tiekėjų grupė</w:t>
            </w:r>
            <w:r w:rsidRPr="00EB11B7">
              <w:rPr>
                <w:rFonts w:ascii="Times New Roman" w:eastAsia="Times New Roman" w:hAnsi="Times New Roman" w:cs="Times New Roman"/>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03EF91BA" w14:textId="43E06D20" w:rsidR="00640159" w:rsidRPr="00CE1D11" w:rsidRDefault="00640159" w:rsidP="002152B2">
            <w:pPr>
              <w:widowControl w:val="0"/>
              <w:autoSpaceDE w:val="0"/>
              <w:adjustRightInd w:val="0"/>
              <w:spacing w:after="0" w:line="240" w:lineRule="auto"/>
              <w:rPr>
                <w:rFonts w:ascii="Times New Roman" w:eastAsia="Times New Roman" w:hAnsi="Times New Roman" w:cs="Times New Roman"/>
              </w:rPr>
            </w:pPr>
          </w:p>
        </w:tc>
      </w:tr>
      <w:tr w:rsidR="00640159" w:rsidRPr="00CE1D11" w14:paraId="3B613F6E" w14:textId="77777777" w:rsidTr="00844882">
        <w:tc>
          <w:tcPr>
            <w:tcW w:w="2574" w:type="pct"/>
            <w:tcBorders>
              <w:top w:val="single" w:sz="4" w:space="0" w:color="auto"/>
              <w:left w:val="single" w:sz="4" w:space="0" w:color="auto"/>
              <w:bottom w:val="single" w:sz="4" w:space="0" w:color="auto"/>
              <w:right w:val="single" w:sz="4" w:space="0" w:color="auto"/>
            </w:tcBorders>
          </w:tcPr>
          <w:p w14:paraId="204E5A5B" w14:textId="5EA88896" w:rsidR="00640159" w:rsidRPr="00EB11B7" w:rsidRDefault="00A35E88" w:rsidP="00EB11B7">
            <w:pPr>
              <w:widowControl w:val="0"/>
              <w:autoSpaceDE w:val="0"/>
              <w:adjustRightInd w:val="0"/>
              <w:spacing w:after="0" w:line="240" w:lineRule="auto"/>
              <w:ind w:left="34"/>
              <w:rPr>
                <w:rFonts w:ascii="Times New Roman" w:eastAsia="Times New Roman" w:hAnsi="Times New Roman" w:cs="Times New Roman"/>
                <w:sz w:val="20"/>
                <w:szCs w:val="20"/>
              </w:rPr>
            </w:pPr>
            <w:r w:rsidRPr="00CE1D11">
              <w:rPr>
                <w:rFonts w:ascii="Times New Roman" w:eastAsia="Times New Roman" w:hAnsi="Times New Roman" w:cs="Times New Roman"/>
              </w:rPr>
              <w:t>Tiekėjo adresas</w:t>
            </w:r>
            <w:r w:rsidR="00EB11B7">
              <w:rPr>
                <w:rFonts w:ascii="Times New Roman" w:eastAsia="Times New Roman" w:hAnsi="Times New Roman" w:cs="Times New Roman"/>
              </w:rPr>
              <w:t xml:space="preserve"> </w:t>
            </w:r>
            <w:r w:rsidR="005257AB" w:rsidRPr="00EB11B7">
              <w:rPr>
                <w:rFonts w:ascii="Times New Roman" w:eastAsia="Times New Roman" w:hAnsi="Times New Roman" w:cs="Times New Roman"/>
                <w:iCs/>
                <w:sz w:val="20"/>
                <w:szCs w:val="20"/>
              </w:rPr>
              <w:t>(</w:t>
            </w:r>
            <w:r w:rsidR="005257AB" w:rsidRPr="00EB11B7">
              <w:rPr>
                <w:rFonts w:ascii="Times New Roman" w:eastAsia="Times New Roman" w:hAnsi="Times New Roman" w:cs="Times New Roman"/>
                <w:i/>
                <w:sz w:val="20"/>
                <w:szCs w:val="20"/>
              </w:rPr>
              <w:t>j</w:t>
            </w:r>
            <w:r w:rsidRPr="00EB11B7">
              <w:rPr>
                <w:rFonts w:ascii="Times New Roman" w:eastAsia="Times New Roman" w:hAnsi="Times New Roman" w:cs="Times New Roman"/>
                <w:i/>
                <w:sz w:val="20"/>
                <w:szCs w:val="20"/>
              </w:rPr>
              <w:t xml:space="preserve">eigu dalyvauja tiekėjų grupė, </w:t>
            </w:r>
            <w:r w:rsidR="005257AB" w:rsidRPr="00EB11B7">
              <w:rPr>
                <w:rFonts w:ascii="Times New Roman" w:eastAsia="Times New Roman" w:hAnsi="Times New Roman" w:cs="Times New Roman"/>
                <w:i/>
                <w:sz w:val="20"/>
                <w:szCs w:val="20"/>
              </w:rPr>
              <w:t>nurodomi</w:t>
            </w:r>
            <w:r w:rsidRPr="00EB11B7">
              <w:rPr>
                <w:rFonts w:ascii="Times New Roman" w:eastAsia="Times New Roman" w:hAnsi="Times New Roman" w:cs="Times New Roman"/>
                <w:i/>
                <w:sz w:val="20"/>
                <w:szCs w:val="20"/>
              </w:rPr>
              <w:t xml:space="preserve"> vis</w:t>
            </w:r>
            <w:r w:rsidR="005257AB" w:rsidRPr="00EB11B7">
              <w:rPr>
                <w:rFonts w:ascii="Times New Roman" w:eastAsia="Times New Roman" w:hAnsi="Times New Roman" w:cs="Times New Roman"/>
                <w:i/>
                <w:sz w:val="20"/>
                <w:szCs w:val="20"/>
              </w:rPr>
              <w:t>ų</w:t>
            </w:r>
            <w:r w:rsidRPr="00EB11B7">
              <w:rPr>
                <w:rFonts w:ascii="Times New Roman" w:eastAsia="Times New Roman" w:hAnsi="Times New Roman" w:cs="Times New Roman"/>
                <w:i/>
                <w:sz w:val="20"/>
                <w:szCs w:val="20"/>
              </w:rPr>
              <w:t xml:space="preserve"> dalyvių adresai</w:t>
            </w:r>
            <w:r w:rsidR="005257AB" w:rsidRPr="00EB11B7">
              <w:rPr>
                <w:rFonts w:ascii="Times New Roman" w:eastAsia="Times New Roman" w:hAnsi="Times New Roman" w:cs="Times New Roman"/>
                <w:iCs/>
                <w:sz w:val="20"/>
                <w:szCs w:val="20"/>
              </w:rPr>
              <w:t>)</w:t>
            </w:r>
          </w:p>
        </w:tc>
        <w:tc>
          <w:tcPr>
            <w:tcW w:w="2426" w:type="pct"/>
            <w:tcBorders>
              <w:top w:val="single" w:sz="4" w:space="0" w:color="auto"/>
              <w:left w:val="single" w:sz="4" w:space="0" w:color="auto"/>
              <w:bottom w:val="single" w:sz="4" w:space="0" w:color="auto"/>
              <w:right w:val="single" w:sz="4" w:space="0" w:color="auto"/>
            </w:tcBorders>
          </w:tcPr>
          <w:p w14:paraId="78ED1C3D" w14:textId="5C4924C5" w:rsidR="00640159" w:rsidRPr="00CE1D11"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874BC9" w:rsidRPr="00CE1D11" w14:paraId="4DAD3952" w14:textId="77777777" w:rsidTr="00844882">
        <w:tc>
          <w:tcPr>
            <w:tcW w:w="2574" w:type="pct"/>
            <w:tcBorders>
              <w:top w:val="single" w:sz="4" w:space="0" w:color="auto"/>
              <w:left w:val="single" w:sz="4" w:space="0" w:color="auto"/>
              <w:bottom w:val="single" w:sz="4" w:space="0" w:color="auto"/>
              <w:right w:val="single" w:sz="4" w:space="0" w:color="auto"/>
            </w:tcBorders>
          </w:tcPr>
          <w:p w14:paraId="39E73017" w14:textId="2AAAC2C5" w:rsidR="00874BC9" w:rsidRPr="00CE1D11" w:rsidRDefault="00874BC9" w:rsidP="00E73EA7">
            <w:pPr>
              <w:widowControl w:val="0"/>
              <w:autoSpaceDE w:val="0"/>
              <w:adjustRightInd w:val="0"/>
              <w:spacing w:after="0" w:line="240" w:lineRule="auto"/>
              <w:ind w:left="34"/>
              <w:rPr>
                <w:rFonts w:ascii="Times New Roman" w:eastAsia="Times New Roman" w:hAnsi="Times New Roman" w:cs="Times New Roman"/>
              </w:rPr>
            </w:pPr>
            <w:r w:rsidRPr="00CE1D11">
              <w:rPr>
                <w:rFonts w:ascii="Times New Roman" w:eastAsia="Times New Roman" w:hAnsi="Times New Roman" w:cs="Times New Roman"/>
              </w:rPr>
              <w:t>Tiekėjo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752CAB1C" w14:textId="77777777" w:rsidR="00874BC9" w:rsidRPr="00CE1D11" w:rsidRDefault="00874BC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40159" w:rsidRPr="00CE1D11" w14:paraId="236B117C" w14:textId="77777777" w:rsidTr="00844882">
        <w:trPr>
          <w:trHeight w:val="340"/>
        </w:trPr>
        <w:tc>
          <w:tcPr>
            <w:tcW w:w="2574" w:type="pct"/>
            <w:tcBorders>
              <w:top w:val="single" w:sz="4" w:space="0" w:color="auto"/>
              <w:left w:val="single" w:sz="4" w:space="0" w:color="auto"/>
              <w:bottom w:val="single" w:sz="4" w:space="0" w:color="auto"/>
              <w:right w:val="single" w:sz="4" w:space="0" w:color="auto"/>
            </w:tcBorders>
            <w:vAlign w:val="center"/>
            <w:hideMark/>
          </w:tcPr>
          <w:p w14:paraId="1CCB2EC3" w14:textId="1A4E3C8A" w:rsidR="00640159" w:rsidRPr="00CE1D11"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CE1D11">
              <w:rPr>
                <w:rFonts w:ascii="Times New Roman" w:eastAsia="Times New Roman" w:hAnsi="Times New Roman" w:cs="Times New Roman"/>
              </w:rPr>
              <w:t>Už pasiūlymą atsakingo</w:t>
            </w:r>
            <w:r w:rsidR="009171C7" w:rsidRPr="00CE1D11">
              <w:rPr>
                <w:rFonts w:ascii="Times New Roman" w:eastAsia="Times New Roman" w:hAnsi="Times New Roman" w:cs="Times New Roman"/>
              </w:rPr>
              <w:t xml:space="preserve"> asmens vardas, pavardė, telefono numeris, elektroninio pašto adresas</w:t>
            </w:r>
          </w:p>
        </w:tc>
        <w:tc>
          <w:tcPr>
            <w:tcW w:w="2426" w:type="pct"/>
            <w:tcBorders>
              <w:top w:val="single" w:sz="4" w:space="0" w:color="auto"/>
              <w:left w:val="single" w:sz="4" w:space="0" w:color="auto"/>
              <w:bottom w:val="single" w:sz="4" w:space="0" w:color="auto"/>
              <w:right w:val="single" w:sz="4" w:space="0" w:color="auto"/>
            </w:tcBorders>
          </w:tcPr>
          <w:p w14:paraId="39CDB37A" w14:textId="77777777" w:rsidR="00640159" w:rsidRPr="00CE1D11" w:rsidRDefault="00640159"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CE1D11" w14:paraId="391A344B" w14:textId="77777777" w:rsidTr="00844882">
        <w:trPr>
          <w:trHeight w:val="340"/>
        </w:trPr>
        <w:tc>
          <w:tcPr>
            <w:tcW w:w="2574" w:type="pct"/>
            <w:tcBorders>
              <w:top w:val="single" w:sz="4" w:space="0" w:color="auto"/>
              <w:left w:val="single" w:sz="4" w:space="0" w:color="auto"/>
              <w:bottom w:val="single" w:sz="4" w:space="0" w:color="auto"/>
              <w:right w:val="single" w:sz="4" w:space="0" w:color="auto"/>
            </w:tcBorders>
            <w:vAlign w:val="center"/>
          </w:tcPr>
          <w:p w14:paraId="32D93651" w14:textId="50CDCA52" w:rsidR="006A6AEC" w:rsidRPr="00CE1D11" w:rsidRDefault="006A6AEC" w:rsidP="00E73EA7">
            <w:pPr>
              <w:widowControl w:val="0"/>
              <w:autoSpaceDE w:val="0"/>
              <w:adjustRightInd w:val="0"/>
              <w:spacing w:after="0" w:line="240" w:lineRule="auto"/>
              <w:ind w:left="34"/>
              <w:rPr>
                <w:rFonts w:ascii="Times New Roman" w:eastAsia="Times New Roman" w:hAnsi="Times New Roman" w:cs="Times New Roman"/>
              </w:rPr>
            </w:pPr>
            <w:r w:rsidRPr="00CE1D11">
              <w:rPr>
                <w:rFonts w:ascii="Times New Roman" w:eastAsia="Times New Roman" w:hAnsi="Times New Roman" w:cs="Times New Roman"/>
              </w:rPr>
              <w:t>Tiekėjo/ Ūkio subjektų grupės atsakingo partnerio sąskaitos numeris, banko pavadinimas ir banko kodas</w:t>
            </w:r>
          </w:p>
        </w:tc>
        <w:tc>
          <w:tcPr>
            <w:tcW w:w="2426" w:type="pct"/>
            <w:tcBorders>
              <w:top w:val="single" w:sz="4" w:space="0" w:color="auto"/>
              <w:left w:val="single" w:sz="4" w:space="0" w:color="auto"/>
              <w:bottom w:val="single" w:sz="4" w:space="0" w:color="auto"/>
              <w:right w:val="single" w:sz="4" w:space="0" w:color="auto"/>
            </w:tcBorders>
          </w:tcPr>
          <w:p w14:paraId="52058709" w14:textId="77777777" w:rsidR="006A6AEC" w:rsidRPr="00CE1D11" w:rsidRDefault="006A6AEC" w:rsidP="002152B2">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CE1D11" w14:paraId="05BB45CA" w14:textId="77777777" w:rsidTr="00844882">
        <w:trPr>
          <w:trHeight w:val="340"/>
        </w:trPr>
        <w:tc>
          <w:tcPr>
            <w:tcW w:w="2574" w:type="pct"/>
            <w:tcBorders>
              <w:top w:val="single" w:sz="4" w:space="0" w:color="auto"/>
              <w:left w:val="single" w:sz="4" w:space="0" w:color="auto"/>
              <w:bottom w:val="single" w:sz="4" w:space="0" w:color="auto"/>
              <w:right w:val="single" w:sz="4" w:space="0" w:color="auto"/>
            </w:tcBorders>
          </w:tcPr>
          <w:p w14:paraId="5C1FCC60" w14:textId="05B4B282" w:rsidR="006A6AEC" w:rsidRPr="00CE1D11"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CE1D11">
              <w:rPr>
                <w:rFonts w:ascii="Times New Roman" w:eastAsia="Times New Roman" w:hAnsi="Times New Roman" w:cs="Times New Roman"/>
              </w:rPr>
              <w:t>Tiekėjo/ Ūkio subjektų grupės</w:t>
            </w:r>
            <w:r w:rsidR="00485267" w:rsidRPr="00CE1D11">
              <w:rPr>
                <w:rFonts w:ascii="Times New Roman" w:eastAsia="Times New Roman" w:hAnsi="Times New Roman" w:cs="Times New Roman"/>
              </w:rPr>
              <w:t xml:space="preserve"> atsakingo partnerio</w:t>
            </w:r>
            <w:r w:rsidRPr="00CE1D11">
              <w:rPr>
                <w:rFonts w:ascii="Times New Roman" w:eastAsia="Times New Roman" w:hAnsi="Times New Roman" w:cs="Times New Roman"/>
              </w:rPr>
              <w:t>, laimėjimo atveju, pasirašančio sutartį asmens vardas, pavardė, pareigos</w:t>
            </w:r>
            <w:r w:rsidR="002540A3" w:rsidRPr="00CE1D11">
              <w:rPr>
                <w:rFonts w:ascii="Times New Roman" w:eastAsia="Times New Roman" w:hAnsi="Times New Roman" w:cs="Times New Roman"/>
              </w:rPr>
              <w:t xml:space="preserve">, </w:t>
            </w:r>
            <w:r w:rsidR="00067C37" w:rsidRPr="00CE1D11">
              <w:rPr>
                <w:rFonts w:ascii="Times New Roman" w:eastAsia="Times New Roman" w:hAnsi="Times New Roman" w:cs="Times New Roman"/>
              </w:rPr>
              <w:t>atstovavimo pagrindas</w:t>
            </w:r>
          </w:p>
        </w:tc>
        <w:tc>
          <w:tcPr>
            <w:tcW w:w="2426" w:type="pct"/>
            <w:tcBorders>
              <w:top w:val="single" w:sz="4" w:space="0" w:color="auto"/>
              <w:left w:val="single" w:sz="4" w:space="0" w:color="auto"/>
              <w:bottom w:val="single" w:sz="4" w:space="0" w:color="auto"/>
              <w:right w:val="single" w:sz="4" w:space="0" w:color="auto"/>
            </w:tcBorders>
          </w:tcPr>
          <w:p w14:paraId="4AF074BD" w14:textId="77777777" w:rsidR="006A6AEC" w:rsidRPr="00CE1D11"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r w:rsidR="006A6AEC" w:rsidRPr="00CE1D11" w14:paraId="5ED60010" w14:textId="77777777" w:rsidTr="00844882">
        <w:trPr>
          <w:trHeight w:val="340"/>
        </w:trPr>
        <w:tc>
          <w:tcPr>
            <w:tcW w:w="2574" w:type="pct"/>
            <w:tcBorders>
              <w:top w:val="single" w:sz="4" w:space="0" w:color="auto"/>
              <w:left w:val="single" w:sz="4" w:space="0" w:color="auto"/>
              <w:bottom w:val="single" w:sz="4" w:space="0" w:color="auto"/>
              <w:right w:val="single" w:sz="4" w:space="0" w:color="auto"/>
            </w:tcBorders>
          </w:tcPr>
          <w:p w14:paraId="374C5AA0" w14:textId="4369506A" w:rsidR="006A6AEC" w:rsidRPr="00CE1D11" w:rsidRDefault="006A6AEC" w:rsidP="006A6AEC">
            <w:pPr>
              <w:widowControl w:val="0"/>
              <w:autoSpaceDE w:val="0"/>
              <w:adjustRightInd w:val="0"/>
              <w:spacing w:after="0" w:line="240" w:lineRule="auto"/>
              <w:ind w:left="34"/>
              <w:rPr>
                <w:rFonts w:ascii="Times New Roman" w:eastAsia="Times New Roman" w:hAnsi="Times New Roman" w:cs="Times New Roman"/>
              </w:rPr>
            </w:pPr>
            <w:r w:rsidRPr="00CE1D11">
              <w:rPr>
                <w:rFonts w:ascii="Times New Roman" w:eastAsia="Times New Roman" w:hAnsi="Times New Roman" w:cs="Times New Roman"/>
              </w:rPr>
              <w:t>Tiekėjo/ Ūkio subjektų grupės</w:t>
            </w:r>
            <w:r w:rsidR="002540A3" w:rsidRPr="00CE1D11">
              <w:rPr>
                <w:rFonts w:ascii="Times New Roman" w:eastAsia="Times New Roman" w:hAnsi="Times New Roman" w:cs="Times New Roman"/>
              </w:rPr>
              <w:t xml:space="preserve"> atsakingo partnerio</w:t>
            </w:r>
            <w:r w:rsidRPr="00CE1D11">
              <w:rPr>
                <w:rFonts w:ascii="Times New Roman" w:eastAsia="Times New Roman" w:hAnsi="Times New Roman" w:cs="Times New Roman"/>
              </w:rPr>
              <w:t xml:space="preserve">, laimėjimo atveju, už sutarties vykdymą atsakingo asmens vardas, pavardė, pareigos, telefono numeris, </w:t>
            </w:r>
            <w:r w:rsidR="002540A3" w:rsidRPr="00CE1D11">
              <w:rPr>
                <w:rFonts w:ascii="Times New Roman" w:eastAsia="Times New Roman" w:hAnsi="Times New Roman" w:cs="Times New Roman"/>
              </w:rPr>
              <w:t>el</w:t>
            </w:r>
            <w:r w:rsidR="00067C37" w:rsidRPr="00CE1D11">
              <w:rPr>
                <w:rFonts w:ascii="Times New Roman" w:eastAsia="Times New Roman" w:hAnsi="Times New Roman" w:cs="Times New Roman"/>
              </w:rPr>
              <w:t>ektroninio</w:t>
            </w:r>
            <w:r w:rsidR="002540A3" w:rsidRPr="00CE1D11">
              <w:rPr>
                <w:rFonts w:ascii="Times New Roman" w:eastAsia="Times New Roman" w:hAnsi="Times New Roman" w:cs="Times New Roman"/>
              </w:rPr>
              <w:t xml:space="preserve"> </w:t>
            </w:r>
            <w:r w:rsidRPr="00CE1D11">
              <w:rPr>
                <w:rFonts w:ascii="Times New Roman" w:eastAsia="Times New Roman" w:hAnsi="Times New Roman" w:cs="Times New Roman"/>
              </w:rPr>
              <w:t xml:space="preserve">pašto </w:t>
            </w:r>
            <w:r w:rsidR="002540A3" w:rsidRPr="00CE1D11">
              <w:rPr>
                <w:rFonts w:ascii="Times New Roman" w:eastAsia="Times New Roman" w:hAnsi="Times New Roman" w:cs="Times New Roman"/>
              </w:rPr>
              <w:t>adresas</w:t>
            </w:r>
          </w:p>
        </w:tc>
        <w:tc>
          <w:tcPr>
            <w:tcW w:w="2426" w:type="pct"/>
            <w:tcBorders>
              <w:top w:val="single" w:sz="4" w:space="0" w:color="auto"/>
              <w:left w:val="single" w:sz="4" w:space="0" w:color="auto"/>
              <w:bottom w:val="single" w:sz="4" w:space="0" w:color="auto"/>
              <w:right w:val="single" w:sz="4" w:space="0" w:color="auto"/>
            </w:tcBorders>
          </w:tcPr>
          <w:p w14:paraId="073D89A4" w14:textId="77777777" w:rsidR="006A6AEC" w:rsidRPr="00CE1D11" w:rsidRDefault="006A6AEC" w:rsidP="006A6AEC">
            <w:pPr>
              <w:widowControl w:val="0"/>
              <w:autoSpaceDE w:val="0"/>
              <w:adjustRightInd w:val="0"/>
              <w:spacing w:after="0" w:line="240" w:lineRule="auto"/>
              <w:ind w:left="34" w:hanging="34"/>
              <w:rPr>
                <w:rFonts w:ascii="Times New Roman" w:eastAsia="Times New Roman" w:hAnsi="Times New Roman" w:cs="Times New Roman"/>
              </w:rPr>
            </w:pPr>
          </w:p>
        </w:tc>
      </w:tr>
    </w:tbl>
    <w:p w14:paraId="347D53D6" w14:textId="35321247" w:rsidR="00412E65" w:rsidRPr="00CE1D11" w:rsidRDefault="00412E65" w:rsidP="006858C2">
      <w:pPr>
        <w:widowControl w:val="0"/>
        <w:autoSpaceDE w:val="0"/>
        <w:adjustRightInd w:val="0"/>
        <w:spacing w:after="120" w:line="240" w:lineRule="auto"/>
        <w:jc w:val="both"/>
        <w:rPr>
          <w:rFonts w:ascii="Times New Roman" w:eastAsia="Times New Roman" w:hAnsi="Times New Roman" w:cs="Times New Roman"/>
        </w:rPr>
      </w:pPr>
    </w:p>
    <w:p w14:paraId="4960AE68" w14:textId="3EFE7633" w:rsidR="006858C2" w:rsidRPr="00CE1D11" w:rsidRDefault="006858C2" w:rsidP="00884723">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CE1D11">
        <w:rPr>
          <w:rFonts w:ascii="Times New Roman" w:eastAsia="Times New Roman" w:hAnsi="Times New Roman" w:cs="Times New Roman"/>
          <w:b/>
        </w:rPr>
        <w:t>INFORMACIJA APIE PLANUOJAMUS PASITELKTI SUBTIEKĖJUS IR (AR) KITUS ŪKIO SUBJEKTUS</w:t>
      </w:r>
    </w:p>
    <w:p w14:paraId="4A3639C7" w14:textId="77777777" w:rsidR="00517D66" w:rsidRPr="00CE1D11" w:rsidRDefault="00517D66" w:rsidP="00517D66">
      <w:pPr>
        <w:widowControl w:val="0"/>
        <w:autoSpaceDE w:val="0"/>
        <w:adjustRightInd w:val="0"/>
        <w:ind w:left="34" w:firstLine="567"/>
        <w:jc w:val="both"/>
        <w:rPr>
          <w:rFonts w:ascii="Times New Roman" w:eastAsia="Times New Roman" w:hAnsi="Times New Roman" w:cs="Times New Roman"/>
        </w:rPr>
      </w:pPr>
      <w:r w:rsidRPr="00CE1D11">
        <w:rPr>
          <w:rFonts w:ascii="Times New Roman" w:eastAsia="Times New Roman" w:hAnsi="Times New Roman" w:cs="Times New Roman"/>
        </w:rPr>
        <w:t>Subrangovai / subtiekėjai / subteikėjai ir jiems perduodama vykdyti pirkimo sutarties dalis:</w:t>
      </w:r>
    </w:p>
    <w:tbl>
      <w:tblPr>
        <w:tblStyle w:val="Lentelstinklelis1"/>
        <w:tblW w:w="9634" w:type="dxa"/>
        <w:tblLook w:val="04A0" w:firstRow="1" w:lastRow="0" w:firstColumn="1" w:lastColumn="0" w:noHBand="0" w:noVBand="1"/>
      </w:tblPr>
      <w:tblGrid>
        <w:gridCol w:w="914"/>
        <w:gridCol w:w="2564"/>
        <w:gridCol w:w="2949"/>
        <w:gridCol w:w="3207"/>
      </w:tblGrid>
      <w:tr w:rsidR="00517D66" w:rsidRPr="00CE1D11" w14:paraId="1A710129" w14:textId="77777777" w:rsidTr="005442BE">
        <w:tc>
          <w:tcPr>
            <w:tcW w:w="914" w:type="dxa"/>
            <w:tcBorders>
              <w:top w:val="single" w:sz="4" w:space="0" w:color="auto"/>
              <w:left w:val="single" w:sz="4" w:space="0" w:color="auto"/>
              <w:bottom w:val="single" w:sz="4" w:space="0" w:color="auto"/>
              <w:right w:val="single" w:sz="4" w:space="0" w:color="auto"/>
            </w:tcBorders>
            <w:vAlign w:val="center"/>
            <w:hideMark/>
          </w:tcPr>
          <w:p w14:paraId="1D537152" w14:textId="77777777" w:rsidR="00517D66" w:rsidRPr="00CE1D11" w:rsidRDefault="00517D66" w:rsidP="005442BE">
            <w:pPr>
              <w:widowControl w:val="0"/>
              <w:autoSpaceDE w:val="0"/>
              <w:adjustRightInd w:val="0"/>
              <w:jc w:val="center"/>
              <w:rPr>
                <w:rFonts w:ascii="Times New Roman" w:eastAsia="Times New Roman" w:hAnsi="Times New Roman" w:cs="Times New Roman"/>
                <w:b/>
              </w:rPr>
            </w:pPr>
            <w:r w:rsidRPr="00CE1D11">
              <w:rPr>
                <w:rFonts w:ascii="Times New Roman" w:eastAsia="Times New Roman" w:hAnsi="Times New Roman" w:cs="Times New Roman"/>
                <w:b/>
              </w:rPr>
              <w:t>Eil. Nr.</w:t>
            </w:r>
          </w:p>
        </w:tc>
        <w:tc>
          <w:tcPr>
            <w:tcW w:w="2564" w:type="dxa"/>
            <w:tcBorders>
              <w:top w:val="single" w:sz="4" w:space="0" w:color="auto"/>
              <w:left w:val="single" w:sz="4" w:space="0" w:color="auto"/>
              <w:bottom w:val="single" w:sz="4" w:space="0" w:color="auto"/>
              <w:right w:val="single" w:sz="4" w:space="0" w:color="auto"/>
            </w:tcBorders>
            <w:vAlign w:val="center"/>
            <w:hideMark/>
          </w:tcPr>
          <w:p w14:paraId="252F0B17" w14:textId="77777777" w:rsidR="00517D66" w:rsidRPr="00CE1D11" w:rsidRDefault="00517D66" w:rsidP="005442BE">
            <w:pPr>
              <w:widowControl w:val="0"/>
              <w:autoSpaceDE w:val="0"/>
              <w:adjustRightInd w:val="0"/>
              <w:jc w:val="center"/>
              <w:rPr>
                <w:rFonts w:ascii="Times New Roman" w:eastAsia="Times New Roman" w:hAnsi="Times New Roman" w:cs="Times New Roman"/>
                <w:b/>
              </w:rPr>
            </w:pPr>
            <w:r w:rsidRPr="00CE1D11">
              <w:rPr>
                <w:rFonts w:ascii="Times New Roman" w:eastAsia="Times New Roman" w:hAnsi="Times New Roman" w:cs="Times New Roman"/>
                <w:b/>
              </w:rPr>
              <w:t>Subrangovo / subtiekėjo / subteikėjo pavadinimas</w:t>
            </w:r>
            <w:r w:rsidRPr="00CE1D11">
              <w:rPr>
                <w:rFonts w:ascii="Times New Roman" w:eastAsia="Times New Roman" w:hAnsi="Times New Roman" w:cs="Times New Roman"/>
                <w:color w:val="000000"/>
                <w:vertAlign w:val="superscript"/>
              </w:rPr>
              <w:footnoteReference w:id="1"/>
            </w:r>
          </w:p>
        </w:tc>
        <w:tc>
          <w:tcPr>
            <w:tcW w:w="2949" w:type="dxa"/>
            <w:tcBorders>
              <w:top w:val="single" w:sz="4" w:space="0" w:color="auto"/>
              <w:left w:val="single" w:sz="4" w:space="0" w:color="auto"/>
              <w:bottom w:val="single" w:sz="4" w:space="0" w:color="auto"/>
              <w:right w:val="single" w:sz="4" w:space="0" w:color="auto"/>
            </w:tcBorders>
            <w:vAlign w:val="center"/>
            <w:hideMark/>
          </w:tcPr>
          <w:p w14:paraId="18C942F5" w14:textId="77777777" w:rsidR="00517D66" w:rsidRPr="00CE1D11" w:rsidRDefault="00517D66" w:rsidP="005442BE">
            <w:pPr>
              <w:widowControl w:val="0"/>
              <w:autoSpaceDE w:val="0"/>
              <w:adjustRightInd w:val="0"/>
              <w:jc w:val="center"/>
              <w:rPr>
                <w:rFonts w:ascii="Times New Roman" w:eastAsia="Times New Roman" w:hAnsi="Times New Roman" w:cs="Times New Roman"/>
                <w:b/>
              </w:rPr>
            </w:pPr>
            <w:r w:rsidRPr="00CE1D11">
              <w:rPr>
                <w:rFonts w:ascii="Times New Roman" w:eastAsia="Times New Roman" w:hAnsi="Times New Roman" w:cs="Times New Roman"/>
                <w:b/>
              </w:rPr>
              <w:t>Pirkimo objekto dalies, perduodamos vykdyti subrangovui / subtiekėjui, subteikėjui / aprašymas</w:t>
            </w:r>
          </w:p>
        </w:tc>
        <w:tc>
          <w:tcPr>
            <w:tcW w:w="3207" w:type="dxa"/>
            <w:tcBorders>
              <w:top w:val="single" w:sz="4" w:space="0" w:color="auto"/>
              <w:left w:val="single" w:sz="4" w:space="0" w:color="auto"/>
              <w:bottom w:val="single" w:sz="4" w:space="0" w:color="auto"/>
              <w:right w:val="single" w:sz="4" w:space="0" w:color="auto"/>
            </w:tcBorders>
            <w:vAlign w:val="center"/>
            <w:hideMark/>
          </w:tcPr>
          <w:p w14:paraId="7C1A5D0F" w14:textId="77777777" w:rsidR="00517D66" w:rsidRPr="00CE1D11" w:rsidRDefault="00517D66" w:rsidP="005442BE">
            <w:pPr>
              <w:widowControl w:val="0"/>
              <w:autoSpaceDE w:val="0"/>
              <w:adjustRightInd w:val="0"/>
              <w:jc w:val="center"/>
              <w:rPr>
                <w:rFonts w:ascii="Times New Roman" w:eastAsia="Times New Roman" w:hAnsi="Times New Roman" w:cs="Times New Roman"/>
                <w:b/>
              </w:rPr>
            </w:pPr>
            <w:r w:rsidRPr="00CE1D11">
              <w:rPr>
                <w:rFonts w:ascii="Times New Roman" w:eastAsia="Times New Roman" w:hAnsi="Times New Roman" w:cs="Times New Roman"/>
                <w:b/>
              </w:rPr>
              <w:t xml:space="preserve">Procentas perduodamos vykdyti pirkimo objekto dalies nuo pasiūlymo kainos be PVM </w:t>
            </w:r>
            <w:r w:rsidRPr="00CE1D11">
              <w:rPr>
                <w:rFonts w:ascii="Times New Roman" w:eastAsia="Times New Roman" w:hAnsi="Times New Roman" w:cs="Times New Roman"/>
              </w:rPr>
              <w:t>(pildoma jei ūkio subjektas vykdys sutartį)</w:t>
            </w:r>
          </w:p>
        </w:tc>
      </w:tr>
      <w:tr w:rsidR="00517D66" w:rsidRPr="00CE1D11" w14:paraId="3E19241E" w14:textId="77777777" w:rsidTr="005442BE">
        <w:tc>
          <w:tcPr>
            <w:tcW w:w="914" w:type="dxa"/>
            <w:tcBorders>
              <w:top w:val="single" w:sz="4" w:space="0" w:color="auto"/>
              <w:left w:val="single" w:sz="4" w:space="0" w:color="auto"/>
              <w:bottom w:val="single" w:sz="4" w:space="0" w:color="auto"/>
              <w:right w:val="single" w:sz="4" w:space="0" w:color="auto"/>
            </w:tcBorders>
          </w:tcPr>
          <w:p w14:paraId="7C464D58" w14:textId="77777777" w:rsidR="00517D66" w:rsidRPr="00CE1D11" w:rsidRDefault="00517D66" w:rsidP="005442BE">
            <w:pPr>
              <w:widowControl w:val="0"/>
              <w:numPr>
                <w:ilvl w:val="0"/>
                <w:numId w:val="2"/>
              </w:numPr>
              <w:autoSpaceDE w:val="0"/>
              <w:adjustRightInd w:val="0"/>
              <w:ind w:left="1440"/>
              <w:rPr>
                <w:rFonts w:ascii="Times New Roman" w:eastAsia="Times New Roman" w:hAnsi="Times New Roman" w:cs="Times New Roman"/>
              </w:rPr>
            </w:pPr>
          </w:p>
        </w:tc>
        <w:tc>
          <w:tcPr>
            <w:tcW w:w="2564" w:type="dxa"/>
            <w:tcBorders>
              <w:top w:val="single" w:sz="4" w:space="0" w:color="auto"/>
              <w:left w:val="single" w:sz="4" w:space="0" w:color="auto"/>
              <w:bottom w:val="single" w:sz="4" w:space="0" w:color="auto"/>
              <w:right w:val="single" w:sz="4" w:space="0" w:color="auto"/>
            </w:tcBorders>
          </w:tcPr>
          <w:p w14:paraId="301225CD" w14:textId="77777777" w:rsidR="00517D66" w:rsidRPr="00CE1D11" w:rsidRDefault="00517D66" w:rsidP="005442BE">
            <w:pPr>
              <w:widowControl w:val="0"/>
              <w:autoSpaceDE w:val="0"/>
              <w:adjustRightInd w:val="0"/>
              <w:rPr>
                <w:rFonts w:ascii="Times New Roman" w:eastAsia="Times New Roman" w:hAnsi="Times New Roman" w:cs="Times New Roman"/>
              </w:rPr>
            </w:pPr>
          </w:p>
        </w:tc>
        <w:tc>
          <w:tcPr>
            <w:tcW w:w="2949" w:type="dxa"/>
            <w:tcBorders>
              <w:top w:val="single" w:sz="4" w:space="0" w:color="auto"/>
              <w:left w:val="single" w:sz="4" w:space="0" w:color="auto"/>
              <w:bottom w:val="single" w:sz="4" w:space="0" w:color="auto"/>
              <w:right w:val="single" w:sz="4" w:space="0" w:color="auto"/>
            </w:tcBorders>
          </w:tcPr>
          <w:p w14:paraId="4340F4A0" w14:textId="77777777" w:rsidR="00517D66" w:rsidRPr="00CE1D11" w:rsidRDefault="00517D66" w:rsidP="005442BE">
            <w:pPr>
              <w:widowControl w:val="0"/>
              <w:autoSpaceDE w:val="0"/>
              <w:adjustRightInd w:val="0"/>
              <w:rPr>
                <w:rFonts w:ascii="Times New Roman" w:eastAsia="Times New Roman" w:hAnsi="Times New Roman" w:cs="Times New Roman"/>
              </w:rPr>
            </w:pPr>
          </w:p>
        </w:tc>
        <w:tc>
          <w:tcPr>
            <w:tcW w:w="3207" w:type="dxa"/>
            <w:tcBorders>
              <w:top w:val="single" w:sz="4" w:space="0" w:color="auto"/>
              <w:left w:val="single" w:sz="4" w:space="0" w:color="auto"/>
              <w:bottom w:val="single" w:sz="4" w:space="0" w:color="auto"/>
              <w:right w:val="single" w:sz="4" w:space="0" w:color="auto"/>
            </w:tcBorders>
          </w:tcPr>
          <w:p w14:paraId="2DF57F15" w14:textId="77777777" w:rsidR="00517D66" w:rsidRPr="00CE1D11" w:rsidRDefault="00517D66" w:rsidP="005442BE">
            <w:pPr>
              <w:widowControl w:val="0"/>
              <w:autoSpaceDE w:val="0"/>
              <w:adjustRightInd w:val="0"/>
              <w:rPr>
                <w:rFonts w:ascii="Times New Roman" w:eastAsia="Times New Roman" w:hAnsi="Times New Roman" w:cs="Times New Roman"/>
              </w:rPr>
            </w:pPr>
          </w:p>
        </w:tc>
      </w:tr>
      <w:tr w:rsidR="00517D66" w:rsidRPr="00CE1D11" w14:paraId="6E4ABE0A" w14:textId="77777777" w:rsidTr="005442BE">
        <w:tc>
          <w:tcPr>
            <w:tcW w:w="914" w:type="dxa"/>
            <w:tcBorders>
              <w:top w:val="single" w:sz="4" w:space="0" w:color="auto"/>
              <w:left w:val="single" w:sz="4" w:space="0" w:color="auto"/>
              <w:bottom w:val="single" w:sz="4" w:space="0" w:color="auto"/>
              <w:right w:val="single" w:sz="4" w:space="0" w:color="auto"/>
            </w:tcBorders>
          </w:tcPr>
          <w:p w14:paraId="658B646B" w14:textId="77777777" w:rsidR="00517D66" w:rsidRPr="00CE1D11" w:rsidRDefault="00517D66" w:rsidP="005442BE">
            <w:pPr>
              <w:widowControl w:val="0"/>
              <w:numPr>
                <w:ilvl w:val="0"/>
                <w:numId w:val="2"/>
              </w:numPr>
              <w:autoSpaceDE w:val="0"/>
              <w:adjustRightInd w:val="0"/>
              <w:ind w:left="1440"/>
              <w:rPr>
                <w:rFonts w:ascii="Times New Roman" w:eastAsia="Times New Roman" w:hAnsi="Times New Roman" w:cs="Times New Roman"/>
              </w:rPr>
            </w:pPr>
          </w:p>
        </w:tc>
        <w:tc>
          <w:tcPr>
            <w:tcW w:w="2564" w:type="dxa"/>
            <w:tcBorders>
              <w:top w:val="single" w:sz="4" w:space="0" w:color="auto"/>
              <w:left w:val="single" w:sz="4" w:space="0" w:color="auto"/>
              <w:bottom w:val="single" w:sz="4" w:space="0" w:color="auto"/>
              <w:right w:val="single" w:sz="4" w:space="0" w:color="auto"/>
            </w:tcBorders>
          </w:tcPr>
          <w:p w14:paraId="2F984EB0" w14:textId="77777777" w:rsidR="00517D66" w:rsidRPr="00CE1D11" w:rsidRDefault="00517D66" w:rsidP="005442BE">
            <w:pPr>
              <w:widowControl w:val="0"/>
              <w:autoSpaceDE w:val="0"/>
              <w:adjustRightInd w:val="0"/>
              <w:rPr>
                <w:rFonts w:ascii="Times New Roman" w:eastAsia="Times New Roman" w:hAnsi="Times New Roman" w:cs="Times New Roman"/>
              </w:rPr>
            </w:pPr>
          </w:p>
        </w:tc>
        <w:tc>
          <w:tcPr>
            <w:tcW w:w="2949" w:type="dxa"/>
            <w:tcBorders>
              <w:top w:val="single" w:sz="4" w:space="0" w:color="auto"/>
              <w:left w:val="single" w:sz="4" w:space="0" w:color="auto"/>
              <w:bottom w:val="single" w:sz="4" w:space="0" w:color="auto"/>
              <w:right w:val="single" w:sz="4" w:space="0" w:color="auto"/>
            </w:tcBorders>
          </w:tcPr>
          <w:p w14:paraId="010F8C69" w14:textId="77777777" w:rsidR="00517D66" w:rsidRPr="00CE1D11" w:rsidRDefault="00517D66" w:rsidP="005442BE">
            <w:pPr>
              <w:widowControl w:val="0"/>
              <w:autoSpaceDE w:val="0"/>
              <w:adjustRightInd w:val="0"/>
              <w:rPr>
                <w:rFonts w:ascii="Times New Roman" w:eastAsia="Times New Roman" w:hAnsi="Times New Roman" w:cs="Times New Roman"/>
              </w:rPr>
            </w:pPr>
          </w:p>
        </w:tc>
        <w:tc>
          <w:tcPr>
            <w:tcW w:w="3207" w:type="dxa"/>
            <w:tcBorders>
              <w:top w:val="single" w:sz="4" w:space="0" w:color="auto"/>
              <w:left w:val="single" w:sz="4" w:space="0" w:color="auto"/>
              <w:bottom w:val="single" w:sz="4" w:space="0" w:color="auto"/>
              <w:right w:val="single" w:sz="4" w:space="0" w:color="auto"/>
            </w:tcBorders>
          </w:tcPr>
          <w:p w14:paraId="4C8A3CC9" w14:textId="77777777" w:rsidR="00517D66" w:rsidRPr="00CE1D11" w:rsidRDefault="00517D66" w:rsidP="005442BE">
            <w:pPr>
              <w:widowControl w:val="0"/>
              <w:autoSpaceDE w:val="0"/>
              <w:adjustRightInd w:val="0"/>
              <w:rPr>
                <w:rFonts w:ascii="Times New Roman" w:eastAsia="Times New Roman" w:hAnsi="Times New Roman" w:cs="Times New Roman"/>
              </w:rPr>
            </w:pPr>
          </w:p>
        </w:tc>
      </w:tr>
    </w:tbl>
    <w:p w14:paraId="72980D29" w14:textId="59309408" w:rsidR="00BA2112" w:rsidRPr="00CE1D11" w:rsidRDefault="00BA2112" w:rsidP="00BA2112">
      <w:pPr>
        <w:numPr>
          <w:ilvl w:val="0"/>
          <w:numId w:val="12"/>
        </w:numPr>
        <w:tabs>
          <w:tab w:val="left" w:pos="284"/>
        </w:tabs>
        <w:spacing w:after="120" w:line="240" w:lineRule="auto"/>
        <w:ind w:left="0" w:firstLine="0"/>
        <w:jc w:val="center"/>
        <w:rPr>
          <w:rFonts w:ascii="Times New Roman" w:eastAsia="Times New Roman" w:hAnsi="Times New Roman" w:cs="Times New Roman"/>
          <w:b/>
        </w:rPr>
      </w:pPr>
      <w:r w:rsidRPr="00CE1D11">
        <w:rPr>
          <w:rFonts w:ascii="Times New Roman" w:eastAsia="Times New Roman" w:hAnsi="Times New Roman" w:cs="Times New Roman"/>
          <w:b/>
        </w:rPr>
        <w:lastRenderedPageBreak/>
        <w:t>PASIŪLYMO KAINA</w:t>
      </w:r>
    </w:p>
    <w:p w14:paraId="37ABE43A" w14:textId="31F29AB9" w:rsidR="009D2BF5" w:rsidRPr="00CE1D11" w:rsidRDefault="009D2BF5" w:rsidP="006A2F86">
      <w:pPr>
        <w:tabs>
          <w:tab w:val="left" w:pos="284"/>
        </w:tabs>
        <w:spacing w:after="120" w:line="240" w:lineRule="auto"/>
        <w:jc w:val="both"/>
        <w:rPr>
          <w:rFonts w:ascii="Times New Roman" w:eastAsia="Times New Roman" w:hAnsi="Times New Roman" w:cs="Times New Roman"/>
          <w:bCs/>
        </w:rPr>
      </w:pPr>
      <w:r w:rsidRPr="00CE1D11">
        <w:rPr>
          <w:rFonts w:ascii="Times New Roman" w:eastAsia="Times New Roman" w:hAnsi="Times New Roman" w:cs="Times New Roman"/>
          <w:bCs/>
        </w:rPr>
        <w:t>Siūlom</w:t>
      </w:r>
      <w:r w:rsidR="00415982" w:rsidRPr="00CE1D11">
        <w:rPr>
          <w:rFonts w:ascii="Times New Roman" w:eastAsia="Times New Roman" w:hAnsi="Times New Roman" w:cs="Times New Roman"/>
          <w:bCs/>
        </w:rPr>
        <w:t>os</w:t>
      </w:r>
      <w:r w:rsidRPr="00CE1D11">
        <w:rPr>
          <w:rFonts w:ascii="Times New Roman" w:eastAsia="Times New Roman" w:hAnsi="Times New Roman" w:cs="Times New Roman"/>
          <w:bCs/>
        </w:rPr>
        <w:t xml:space="preserve"> </w:t>
      </w:r>
      <w:r w:rsidR="00ED196A" w:rsidRPr="00CE1D11">
        <w:rPr>
          <w:rFonts w:ascii="Times New Roman" w:eastAsia="Times New Roman" w:hAnsi="Times New Roman" w:cs="Times New Roman"/>
          <w:bCs/>
        </w:rPr>
        <w:t xml:space="preserve">paslaugos </w:t>
      </w:r>
      <w:r w:rsidRPr="00CE1D11">
        <w:rPr>
          <w:rFonts w:ascii="Times New Roman" w:eastAsia="Times New Roman" w:hAnsi="Times New Roman" w:cs="Times New Roman"/>
          <w:bCs/>
        </w:rPr>
        <w:t xml:space="preserve">visiškai atitinka pirkimo dokumentuose nurodytus reikalavimus. Mes siūlome </w:t>
      </w:r>
      <w:r w:rsidR="006A2F86" w:rsidRPr="00CE1D11">
        <w:rPr>
          <w:rFonts w:ascii="Times New Roman" w:eastAsia="Times New Roman" w:hAnsi="Times New Roman" w:cs="Times New Roman"/>
          <w:bCs/>
        </w:rPr>
        <w:t>šia</w:t>
      </w:r>
      <w:r w:rsidRPr="00CE1D11">
        <w:rPr>
          <w:rFonts w:ascii="Times New Roman" w:eastAsia="Times New Roman" w:hAnsi="Times New Roman" w:cs="Times New Roman"/>
          <w:bCs/>
        </w:rPr>
        <w:t xml:space="preserve">s </w:t>
      </w:r>
      <w:r w:rsidR="006A2F86" w:rsidRPr="00CE1D11">
        <w:rPr>
          <w:rFonts w:ascii="Times New Roman" w:eastAsia="Times New Roman" w:hAnsi="Times New Roman" w:cs="Times New Roman"/>
          <w:bCs/>
        </w:rPr>
        <w:t xml:space="preserve">paslaugas </w:t>
      </w:r>
      <w:r w:rsidRPr="00CE1D11">
        <w:rPr>
          <w:rFonts w:ascii="Times New Roman" w:eastAsia="Times New Roman" w:hAnsi="Times New Roman" w:cs="Times New Roman"/>
          <w:bCs/>
        </w:rPr>
        <w:t>(kain</w:t>
      </w:r>
      <w:r w:rsidR="00C246E2" w:rsidRPr="00CE1D11">
        <w:rPr>
          <w:rFonts w:ascii="Times New Roman" w:eastAsia="Times New Roman" w:hAnsi="Times New Roman" w:cs="Times New Roman"/>
          <w:bCs/>
        </w:rPr>
        <w:t>os</w:t>
      </w:r>
      <w:r w:rsidRPr="00CE1D11">
        <w:rPr>
          <w:rFonts w:ascii="Times New Roman" w:eastAsia="Times New Roman" w:hAnsi="Times New Roman" w:cs="Times New Roman"/>
          <w:bCs/>
        </w:rPr>
        <w:t xml:space="preserve"> nurodom</w:t>
      </w:r>
      <w:r w:rsidR="00C246E2" w:rsidRPr="00CE1D11">
        <w:rPr>
          <w:rFonts w:ascii="Times New Roman" w:eastAsia="Times New Roman" w:hAnsi="Times New Roman" w:cs="Times New Roman"/>
          <w:bCs/>
        </w:rPr>
        <w:t>os</w:t>
      </w:r>
      <w:r w:rsidRPr="00CE1D11">
        <w:rPr>
          <w:rFonts w:ascii="Times New Roman" w:eastAsia="Times New Roman" w:hAnsi="Times New Roman" w:cs="Times New Roman"/>
          <w:bCs/>
        </w:rPr>
        <w:t xml:space="preserve"> dviejų skaičių po kablelio tikslumu):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6237"/>
        <w:gridCol w:w="2694"/>
      </w:tblGrid>
      <w:tr w:rsidR="00E847E3" w:rsidRPr="00CE1D11" w14:paraId="1DA33A14" w14:textId="77777777" w:rsidTr="00DE686F">
        <w:trPr>
          <w:cantSplit/>
        </w:trPr>
        <w:tc>
          <w:tcPr>
            <w:tcW w:w="365" w:type="pct"/>
            <w:vAlign w:val="center"/>
          </w:tcPr>
          <w:p w14:paraId="638B6229" w14:textId="77777777" w:rsidR="00E847E3" w:rsidRPr="00CE1D11" w:rsidRDefault="00E847E3" w:rsidP="00DE686F">
            <w:pPr>
              <w:suppressAutoHyphens/>
              <w:autoSpaceDN w:val="0"/>
              <w:spacing w:after="0" w:line="240" w:lineRule="auto"/>
              <w:jc w:val="center"/>
              <w:rPr>
                <w:rFonts w:ascii="Times New Roman" w:eastAsia="Times New Roman" w:hAnsi="Times New Roman" w:cs="Times New Roman"/>
                <w:b/>
                <w:lang w:eastAsia="lt-LT"/>
              </w:rPr>
            </w:pPr>
            <w:r w:rsidRPr="00CE1D11">
              <w:rPr>
                <w:rFonts w:ascii="Times New Roman" w:eastAsia="Times New Roman" w:hAnsi="Times New Roman" w:cs="Times New Roman"/>
                <w:b/>
                <w:lang w:eastAsia="lt-LT"/>
              </w:rPr>
              <w:t>Eil. Nr.</w:t>
            </w:r>
          </w:p>
        </w:tc>
        <w:tc>
          <w:tcPr>
            <w:tcW w:w="3237" w:type="pct"/>
            <w:vAlign w:val="center"/>
          </w:tcPr>
          <w:p w14:paraId="75419BCD" w14:textId="77777777" w:rsidR="00E847E3" w:rsidRPr="00CE1D11" w:rsidRDefault="00E847E3" w:rsidP="00DE686F">
            <w:pPr>
              <w:suppressAutoHyphens/>
              <w:autoSpaceDN w:val="0"/>
              <w:spacing w:after="0" w:line="240" w:lineRule="auto"/>
              <w:jc w:val="center"/>
              <w:rPr>
                <w:rFonts w:ascii="Times New Roman" w:eastAsia="Times New Roman" w:hAnsi="Times New Roman" w:cs="Times New Roman"/>
                <w:b/>
                <w:lang w:eastAsia="lt-LT"/>
              </w:rPr>
            </w:pPr>
            <w:r w:rsidRPr="00CE1D11">
              <w:rPr>
                <w:rFonts w:ascii="Times New Roman" w:eastAsia="Times New Roman" w:hAnsi="Times New Roman" w:cs="Times New Roman"/>
                <w:b/>
                <w:lang w:eastAsia="lt-LT"/>
              </w:rPr>
              <w:t>Paslaugų pavadinimas</w:t>
            </w:r>
          </w:p>
        </w:tc>
        <w:tc>
          <w:tcPr>
            <w:tcW w:w="1398" w:type="pct"/>
            <w:vAlign w:val="center"/>
          </w:tcPr>
          <w:p w14:paraId="710310AA" w14:textId="77777777" w:rsidR="00E847E3" w:rsidRPr="00CE1D11" w:rsidRDefault="00E847E3" w:rsidP="00DE686F">
            <w:pPr>
              <w:suppressAutoHyphens/>
              <w:autoSpaceDN w:val="0"/>
              <w:spacing w:after="0" w:line="240" w:lineRule="auto"/>
              <w:jc w:val="center"/>
              <w:rPr>
                <w:rFonts w:ascii="Times New Roman" w:eastAsia="Times New Roman" w:hAnsi="Times New Roman" w:cs="Times New Roman"/>
                <w:b/>
                <w:lang w:eastAsia="lt-LT"/>
              </w:rPr>
            </w:pPr>
            <w:r w:rsidRPr="00CE1D11">
              <w:rPr>
                <w:rFonts w:ascii="Times New Roman" w:eastAsia="Times New Roman" w:hAnsi="Times New Roman" w:cs="Times New Roman"/>
                <w:b/>
                <w:lang w:eastAsia="lt-LT"/>
              </w:rPr>
              <w:t>Pasiūlymo kaina, Eur be PVM</w:t>
            </w:r>
          </w:p>
        </w:tc>
      </w:tr>
      <w:tr w:rsidR="00E847E3" w:rsidRPr="00CE1D11" w14:paraId="553FA082" w14:textId="77777777" w:rsidTr="00245391">
        <w:trPr>
          <w:cantSplit/>
          <w:trHeight w:val="682"/>
        </w:trPr>
        <w:tc>
          <w:tcPr>
            <w:tcW w:w="365" w:type="pct"/>
            <w:vAlign w:val="center"/>
          </w:tcPr>
          <w:p w14:paraId="19F7CF89" w14:textId="77777777" w:rsidR="00E847E3" w:rsidRPr="00CE1D11" w:rsidRDefault="00E847E3" w:rsidP="00DE686F">
            <w:pPr>
              <w:suppressAutoHyphens/>
              <w:autoSpaceDN w:val="0"/>
              <w:spacing w:after="0" w:line="240" w:lineRule="auto"/>
              <w:jc w:val="center"/>
              <w:rPr>
                <w:rFonts w:ascii="Times New Roman" w:eastAsia="Times New Roman" w:hAnsi="Times New Roman" w:cs="Times New Roman"/>
                <w:lang w:eastAsia="lt-LT"/>
              </w:rPr>
            </w:pPr>
            <w:r w:rsidRPr="00CE1D11">
              <w:rPr>
                <w:rFonts w:ascii="Times New Roman" w:eastAsia="Times New Roman" w:hAnsi="Times New Roman" w:cs="Times New Roman"/>
                <w:lang w:eastAsia="lt-LT"/>
              </w:rPr>
              <w:t>1.</w:t>
            </w:r>
          </w:p>
        </w:tc>
        <w:tc>
          <w:tcPr>
            <w:tcW w:w="3237" w:type="pct"/>
            <w:vAlign w:val="center"/>
          </w:tcPr>
          <w:p w14:paraId="52E16C12" w14:textId="248D4C69" w:rsidR="00E847E3" w:rsidRPr="00CE1D11" w:rsidRDefault="00D459AA" w:rsidP="00BA643E">
            <w:pPr>
              <w:spacing w:line="20" w:lineRule="atLeast"/>
              <w:ind w:left="34"/>
              <w:jc w:val="both"/>
              <w:rPr>
                <w:rFonts w:ascii="Times New Roman" w:eastAsia="Times New Roman" w:hAnsi="Times New Roman" w:cs="Times New Roman"/>
                <w:bCs/>
                <w:iCs/>
                <w:lang w:eastAsia="lt-LT"/>
              </w:rPr>
            </w:pPr>
            <w:r w:rsidRPr="00CE1D11">
              <w:rPr>
                <w:rFonts w:ascii="Times New Roman" w:hAnsi="Times New Roman" w:cs="Times New Roman"/>
              </w:rPr>
              <w:t xml:space="preserve">Administracinės paskirties pastato, </w:t>
            </w:r>
            <w:r w:rsidR="00BA643E" w:rsidRPr="00CE1D11">
              <w:rPr>
                <w:rFonts w:ascii="Times New Roman" w:hAnsi="Times New Roman" w:cs="Times New Roman"/>
              </w:rPr>
              <w:t>J. Basanavičiaus g. 18</w:t>
            </w:r>
            <w:r w:rsidRPr="00CE1D11">
              <w:rPr>
                <w:rFonts w:ascii="Times New Roman" w:hAnsi="Times New Roman" w:cs="Times New Roman"/>
              </w:rPr>
              <w:t xml:space="preserve">, </w:t>
            </w:r>
            <w:r w:rsidR="00BA643E" w:rsidRPr="00CE1D11">
              <w:rPr>
                <w:rFonts w:ascii="Times New Roman" w:hAnsi="Times New Roman" w:cs="Times New Roman"/>
              </w:rPr>
              <w:t>Kėdainiai</w:t>
            </w:r>
            <w:r w:rsidRPr="00CE1D11">
              <w:rPr>
                <w:rFonts w:ascii="Times New Roman" w:hAnsi="Times New Roman" w:cs="Times New Roman"/>
              </w:rPr>
              <w:t xml:space="preserve">, </w:t>
            </w:r>
            <w:r w:rsidR="0088701C" w:rsidRPr="00CE1D11">
              <w:rPr>
                <w:rFonts w:ascii="Times New Roman" w:hAnsi="Times New Roman" w:cs="Times New Roman"/>
              </w:rPr>
              <w:t xml:space="preserve">kultūros paveldo </w:t>
            </w:r>
            <w:r w:rsidR="00BA643E" w:rsidRPr="00CE1D11">
              <w:rPr>
                <w:rFonts w:ascii="Times New Roman" w:hAnsi="Times New Roman" w:cs="Times New Roman"/>
              </w:rPr>
              <w:t xml:space="preserve">tvarkybos projekto </w:t>
            </w:r>
            <w:r w:rsidR="004644E0" w:rsidRPr="00CE1D11">
              <w:rPr>
                <w:rFonts w:ascii="Times New Roman" w:hAnsi="Times New Roman" w:cs="Times New Roman"/>
              </w:rPr>
              <w:t>parengim</w:t>
            </w:r>
            <w:r w:rsidR="00FF6EDE" w:rsidRPr="00CE1D11">
              <w:rPr>
                <w:rFonts w:ascii="Times New Roman" w:hAnsi="Times New Roman" w:cs="Times New Roman"/>
              </w:rPr>
              <w:t>as</w:t>
            </w:r>
          </w:p>
        </w:tc>
        <w:tc>
          <w:tcPr>
            <w:tcW w:w="1398" w:type="pct"/>
            <w:vAlign w:val="center"/>
          </w:tcPr>
          <w:p w14:paraId="2CFBDC4F" w14:textId="77777777" w:rsidR="00E847E3" w:rsidRPr="00CE1D11" w:rsidRDefault="00E847E3" w:rsidP="00DE686F">
            <w:pPr>
              <w:suppressAutoHyphens/>
              <w:autoSpaceDN w:val="0"/>
              <w:spacing w:after="0" w:line="240" w:lineRule="auto"/>
              <w:jc w:val="center"/>
              <w:rPr>
                <w:rFonts w:ascii="Times New Roman" w:eastAsia="Times New Roman" w:hAnsi="Times New Roman" w:cs="Times New Roman"/>
                <w:b/>
                <w:lang w:eastAsia="lt-LT"/>
              </w:rPr>
            </w:pPr>
          </w:p>
        </w:tc>
      </w:tr>
      <w:tr w:rsidR="00E847E3" w:rsidRPr="00CE1D11" w14:paraId="63167C39" w14:textId="77777777" w:rsidTr="00DE686F">
        <w:trPr>
          <w:cantSplit/>
          <w:trHeight w:val="340"/>
        </w:trPr>
        <w:tc>
          <w:tcPr>
            <w:tcW w:w="3602" w:type="pct"/>
            <w:gridSpan w:val="2"/>
            <w:tcBorders>
              <w:bottom w:val="single" w:sz="4" w:space="0" w:color="auto"/>
            </w:tcBorders>
            <w:vAlign w:val="center"/>
          </w:tcPr>
          <w:p w14:paraId="529F8455" w14:textId="77777777" w:rsidR="00E847E3" w:rsidRPr="00EB11B7" w:rsidRDefault="00E847E3" w:rsidP="00DE686F">
            <w:pPr>
              <w:suppressAutoHyphens/>
              <w:autoSpaceDN w:val="0"/>
              <w:spacing w:after="0" w:line="240" w:lineRule="auto"/>
              <w:jc w:val="right"/>
              <w:rPr>
                <w:rFonts w:ascii="Times New Roman" w:eastAsia="Times New Roman" w:hAnsi="Times New Roman" w:cs="Times New Roman"/>
                <w:b/>
                <w:bCs/>
                <w:lang w:eastAsia="lt-LT"/>
              </w:rPr>
            </w:pPr>
            <w:r w:rsidRPr="00EB11B7">
              <w:rPr>
                <w:rFonts w:ascii="Times New Roman" w:eastAsia="Times New Roman" w:hAnsi="Times New Roman" w:cs="Times New Roman"/>
                <w:b/>
                <w:bCs/>
                <w:lang w:eastAsia="lt-LT"/>
              </w:rPr>
              <w:t>PVM (21 %) suma, Eur*:</w:t>
            </w:r>
          </w:p>
        </w:tc>
        <w:tc>
          <w:tcPr>
            <w:tcW w:w="1398" w:type="pct"/>
            <w:tcBorders>
              <w:bottom w:val="single" w:sz="4" w:space="0" w:color="auto"/>
            </w:tcBorders>
            <w:vAlign w:val="center"/>
          </w:tcPr>
          <w:p w14:paraId="4CA4A338" w14:textId="77777777" w:rsidR="00E847E3" w:rsidRPr="00CE1D11" w:rsidRDefault="00E847E3" w:rsidP="00DE686F">
            <w:pPr>
              <w:suppressAutoHyphens/>
              <w:autoSpaceDN w:val="0"/>
              <w:spacing w:after="0" w:line="240" w:lineRule="auto"/>
              <w:jc w:val="center"/>
              <w:rPr>
                <w:rFonts w:ascii="Times New Roman" w:eastAsia="Times New Roman" w:hAnsi="Times New Roman" w:cs="Times New Roman"/>
                <w:lang w:eastAsia="lt-LT"/>
              </w:rPr>
            </w:pPr>
          </w:p>
        </w:tc>
      </w:tr>
      <w:tr w:rsidR="00E847E3" w:rsidRPr="00CE1D11" w14:paraId="50ECB0A7" w14:textId="77777777" w:rsidTr="00DE686F">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3602" w:type="pct"/>
            <w:gridSpan w:val="2"/>
            <w:tcBorders>
              <w:top w:val="single" w:sz="4" w:space="0" w:color="auto"/>
              <w:left w:val="single" w:sz="4" w:space="0" w:color="auto"/>
              <w:bottom w:val="single" w:sz="4" w:space="0" w:color="auto"/>
            </w:tcBorders>
            <w:vAlign w:val="center"/>
          </w:tcPr>
          <w:p w14:paraId="70A89196" w14:textId="77777777" w:rsidR="00E847E3" w:rsidRPr="00CE1D11" w:rsidRDefault="00E847E3" w:rsidP="00DE686F">
            <w:pPr>
              <w:suppressAutoHyphens/>
              <w:autoSpaceDN w:val="0"/>
              <w:spacing w:after="0" w:line="240" w:lineRule="auto"/>
              <w:jc w:val="right"/>
              <w:rPr>
                <w:rFonts w:ascii="Times New Roman" w:eastAsia="Times New Roman" w:hAnsi="Times New Roman" w:cs="Times New Roman"/>
                <w:b/>
                <w:lang w:eastAsia="lt-LT"/>
              </w:rPr>
            </w:pPr>
            <w:r w:rsidRPr="00CE1D11">
              <w:rPr>
                <w:rFonts w:ascii="Times New Roman" w:eastAsia="Times New Roman" w:hAnsi="Times New Roman" w:cs="Times New Roman"/>
                <w:b/>
                <w:lang w:eastAsia="lt-LT"/>
              </w:rPr>
              <w:t>Pasiūlymo kaina, Eur su PVM*:</w:t>
            </w:r>
          </w:p>
        </w:tc>
        <w:tc>
          <w:tcPr>
            <w:tcW w:w="1398" w:type="pct"/>
            <w:tcBorders>
              <w:top w:val="single" w:sz="4" w:space="0" w:color="auto"/>
              <w:bottom w:val="single" w:sz="4" w:space="0" w:color="auto"/>
              <w:right w:val="single" w:sz="4" w:space="0" w:color="auto"/>
            </w:tcBorders>
            <w:vAlign w:val="center"/>
          </w:tcPr>
          <w:p w14:paraId="0DE62380" w14:textId="77777777" w:rsidR="00E847E3" w:rsidRPr="00CE1D11" w:rsidRDefault="00E847E3" w:rsidP="00DE686F">
            <w:pPr>
              <w:suppressAutoHyphens/>
              <w:autoSpaceDN w:val="0"/>
              <w:spacing w:after="0" w:line="240" w:lineRule="auto"/>
              <w:jc w:val="center"/>
              <w:rPr>
                <w:rFonts w:ascii="Times New Roman" w:eastAsia="Times New Roman" w:hAnsi="Times New Roman" w:cs="Times New Roman"/>
                <w:b/>
                <w:lang w:eastAsia="lt-LT"/>
              </w:rPr>
            </w:pPr>
          </w:p>
        </w:tc>
      </w:tr>
    </w:tbl>
    <w:p w14:paraId="2E9F0A44" w14:textId="6B7C99F0" w:rsidR="00171728" w:rsidRPr="00221843" w:rsidRDefault="00171728" w:rsidP="00171728">
      <w:pPr>
        <w:spacing w:after="0" w:line="240" w:lineRule="auto"/>
        <w:jc w:val="both"/>
        <w:rPr>
          <w:rFonts w:ascii="Times New Roman" w:eastAsia="Times New Roman" w:hAnsi="Times New Roman" w:cs="Times New Roman"/>
          <w:i/>
          <w:iCs/>
          <w:sz w:val="20"/>
          <w:szCs w:val="20"/>
        </w:rPr>
      </w:pPr>
      <w:r w:rsidRPr="00221843">
        <w:rPr>
          <w:rFonts w:ascii="Times New Roman" w:eastAsia="Times New Roman" w:hAnsi="Times New Roman" w:cs="Times New Roman"/>
          <w:i/>
          <w:iCs/>
          <w:sz w:val="20"/>
          <w:szCs w:val="20"/>
        </w:rPr>
        <w:t xml:space="preserve">* </w:t>
      </w:r>
      <w:r w:rsidR="004D7EFA" w:rsidRPr="00221843">
        <w:rPr>
          <w:rFonts w:ascii="Times New Roman" w:eastAsia="Times New Roman" w:hAnsi="Times New Roman" w:cs="Times New Roman"/>
          <w:i/>
          <w:iCs/>
          <w:sz w:val="20"/>
          <w:szCs w:val="20"/>
        </w:rPr>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r w:rsidRPr="00221843">
        <w:rPr>
          <w:rFonts w:ascii="Times New Roman" w:eastAsia="Times New Roman" w:hAnsi="Times New Roman" w:cs="Times New Roman"/>
          <w:i/>
          <w:iCs/>
          <w:sz w:val="20"/>
          <w:szCs w:val="20"/>
        </w:rPr>
        <w:t>:_____________________________________.</w:t>
      </w:r>
    </w:p>
    <w:p w14:paraId="26599E02" w14:textId="77777777" w:rsidR="00171728" w:rsidRPr="00CE1D11" w:rsidRDefault="00171728" w:rsidP="00171728">
      <w:pPr>
        <w:spacing w:after="0" w:line="240" w:lineRule="auto"/>
        <w:jc w:val="both"/>
        <w:rPr>
          <w:rFonts w:ascii="Times New Roman" w:eastAsia="Times New Roman" w:hAnsi="Times New Roman" w:cs="Times New Roman"/>
        </w:rPr>
      </w:pPr>
    </w:p>
    <w:p w14:paraId="570F7B42" w14:textId="77777777" w:rsidR="00171728" w:rsidRPr="00CE1D11" w:rsidRDefault="00171728" w:rsidP="00171728">
      <w:pPr>
        <w:spacing w:after="0" w:line="240" w:lineRule="auto"/>
        <w:jc w:val="both"/>
        <w:rPr>
          <w:rFonts w:ascii="Times New Roman" w:eastAsia="Times New Roman" w:hAnsi="Times New Roman" w:cs="Times New Roman"/>
        </w:rPr>
      </w:pPr>
      <w:r w:rsidRPr="00CE1D11">
        <w:rPr>
          <w:rFonts w:ascii="Times New Roman" w:eastAsia="Times New Roman" w:hAnsi="Times New Roman" w:cs="Times New Roman"/>
        </w:rPr>
        <w:t>Pastabos:</w:t>
      </w:r>
    </w:p>
    <w:p w14:paraId="07F8663A" w14:textId="77777777" w:rsidR="00171728" w:rsidRPr="00CE1D11" w:rsidRDefault="00171728" w:rsidP="00171728">
      <w:pPr>
        <w:spacing w:after="0" w:line="240" w:lineRule="auto"/>
        <w:ind w:firstLine="567"/>
        <w:jc w:val="both"/>
        <w:rPr>
          <w:rFonts w:ascii="Times New Roman" w:eastAsia="Times New Roman" w:hAnsi="Times New Roman" w:cs="Times New Roman"/>
        </w:rPr>
      </w:pPr>
      <w:r w:rsidRPr="00CE1D11">
        <w:rPr>
          <w:rFonts w:ascii="Times New Roman" w:eastAsia="Times New Roman" w:hAnsi="Times New Roman" w:cs="Times New Roman"/>
        </w:rPr>
        <w:t xml:space="preserve">1. Į pasiūlymo kainą įskaityti visi tiekėjo mokami mokesčiai ir visos tiekėjo patiriamos su pirkimo sutarties vykdymu susijusios išlaidos. </w:t>
      </w:r>
      <w:bookmarkStart w:id="1" w:name="_Hlk783759"/>
    </w:p>
    <w:p w14:paraId="5F766AFA" w14:textId="77777777" w:rsidR="00171728" w:rsidRPr="00CE1D11" w:rsidRDefault="00171728" w:rsidP="00171728">
      <w:pPr>
        <w:spacing w:after="0" w:line="240" w:lineRule="auto"/>
        <w:ind w:firstLine="567"/>
        <w:jc w:val="both"/>
        <w:rPr>
          <w:rFonts w:ascii="Times New Roman" w:eastAsia="Times New Roman" w:hAnsi="Times New Roman" w:cs="Times New Roman"/>
        </w:rPr>
      </w:pPr>
      <w:r w:rsidRPr="00CE1D11">
        <w:rPr>
          <w:rFonts w:ascii="Times New Roman" w:eastAsia="Times New Roman" w:hAnsi="Times New Roman" w:cs="Times New Roman"/>
        </w:rPr>
        <w:t xml:space="preserve">2. </w:t>
      </w:r>
      <w:bookmarkEnd w:id="1"/>
      <w:r w:rsidRPr="00CE1D11">
        <w:rPr>
          <w:rFonts w:ascii="Times New Roman" w:eastAsia="Times New Roman" w:hAnsi="Times New Roman" w:cs="Times New Roman"/>
        </w:rPr>
        <w:t xml:space="preserve">Skaičiavimų apvalinimai turi būti atliekami dviejų skaičių po kablelio tikslumu. </w:t>
      </w:r>
    </w:p>
    <w:p w14:paraId="46E814DE" w14:textId="77777777" w:rsidR="00171728" w:rsidRPr="00CE1D11" w:rsidRDefault="00171728" w:rsidP="00171728">
      <w:pPr>
        <w:spacing w:after="0" w:line="240" w:lineRule="auto"/>
        <w:ind w:firstLine="567"/>
        <w:jc w:val="both"/>
        <w:rPr>
          <w:rFonts w:ascii="Times New Roman" w:eastAsia="Times New Roman" w:hAnsi="Times New Roman" w:cs="Times New Roman"/>
        </w:rPr>
      </w:pPr>
    </w:p>
    <w:p w14:paraId="6CECFFB6" w14:textId="77777777" w:rsidR="00354FAD" w:rsidRPr="00CE1D11" w:rsidRDefault="00354FAD" w:rsidP="00354FAD">
      <w:pPr>
        <w:pStyle w:val="Sraopastraipa"/>
        <w:numPr>
          <w:ilvl w:val="0"/>
          <w:numId w:val="12"/>
        </w:numPr>
        <w:tabs>
          <w:tab w:val="left" w:pos="284"/>
        </w:tabs>
        <w:spacing w:after="120" w:line="240" w:lineRule="auto"/>
        <w:ind w:left="0" w:firstLine="0"/>
        <w:contextualSpacing w:val="0"/>
        <w:jc w:val="center"/>
        <w:rPr>
          <w:rFonts w:ascii="Times New Roman" w:eastAsia="Times New Roman" w:hAnsi="Times New Roman" w:cs="Times New Roman"/>
          <w:b/>
          <w:bCs/>
          <w:lang w:eastAsia="lt-LT"/>
        </w:rPr>
      </w:pPr>
      <w:r w:rsidRPr="00CE1D11">
        <w:rPr>
          <w:rFonts w:ascii="Times New Roman" w:eastAsia="Times New Roman" w:hAnsi="Times New Roman" w:cs="Times New Roman"/>
          <w:b/>
          <w:bCs/>
          <w:lang w:eastAsia="lt-LT"/>
        </w:rPr>
        <w:t>KITA INFORMACIJA</w:t>
      </w:r>
    </w:p>
    <w:p w14:paraId="549C8642" w14:textId="77777777" w:rsidR="00171728" w:rsidRPr="00CE1D11" w:rsidRDefault="00171728" w:rsidP="00171728">
      <w:pPr>
        <w:spacing w:after="120" w:line="240" w:lineRule="auto"/>
        <w:jc w:val="both"/>
        <w:rPr>
          <w:rFonts w:ascii="Times New Roman" w:eastAsia="Times New Roman" w:hAnsi="Times New Roman" w:cs="Times New Roman"/>
          <w:color w:val="000000"/>
          <w:lang w:eastAsia="lt-LT"/>
        </w:rPr>
      </w:pPr>
      <w:r w:rsidRPr="00CE1D11">
        <w:rPr>
          <w:rFonts w:ascii="Times New Roman" w:eastAsia="Times New Roman" w:hAnsi="Times New Roman" w:cs="Times New Roman"/>
          <w:color w:val="000000"/>
          <w:lang w:eastAsia="lt-LT"/>
        </w:rPr>
        <w:t>4.1. Informacija dėl Lietuvos Respublikos viešųjų pirkimų įstatymo 46 straipsnio 2¹ dalyje numatyto pašalinimo pagrindo:</w:t>
      </w:r>
    </w:p>
    <w:tbl>
      <w:tblPr>
        <w:tblW w:w="9351" w:type="dxa"/>
        <w:tblLayout w:type="fixed"/>
        <w:tblCellMar>
          <w:left w:w="10" w:type="dxa"/>
          <w:right w:w="10" w:type="dxa"/>
        </w:tblCellMar>
        <w:tblLook w:val="04A0" w:firstRow="1" w:lastRow="0" w:firstColumn="1" w:lastColumn="0" w:noHBand="0" w:noVBand="1"/>
      </w:tblPr>
      <w:tblGrid>
        <w:gridCol w:w="704"/>
        <w:gridCol w:w="3827"/>
        <w:gridCol w:w="1843"/>
        <w:gridCol w:w="2977"/>
      </w:tblGrid>
      <w:tr w:rsidR="00171728" w:rsidRPr="00CE1D11" w14:paraId="0227A4E8" w14:textId="77777777" w:rsidTr="001C1BA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778EE" w14:textId="77777777" w:rsidR="00171728" w:rsidRPr="00CE1D11" w:rsidRDefault="00171728" w:rsidP="001C1BAF">
            <w:pPr>
              <w:pStyle w:val="Betarp"/>
              <w:ind w:left="32"/>
              <w:jc w:val="center"/>
              <w:rPr>
                <w:rFonts w:ascii="Times New Roman" w:hAnsi="Times New Roman" w:cs="Times New Roman"/>
                <w:b/>
                <w:bCs/>
              </w:rPr>
            </w:pPr>
            <w:r w:rsidRPr="00CE1D11">
              <w:rPr>
                <w:rFonts w:ascii="Times New Roman" w:hAnsi="Times New Roman" w:cs="Times New Roman"/>
                <w:b/>
                <w:bCs/>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C470BF7" w14:textId="77777777" w:rsidR="00171728" w:rsidRPr="00CE1D11" w:rsidRDefault="00171728" w:rsidP="001C1BAF">
            <w:pPr>
              <w:pStyle w:val="Betarp"/>
              <w:jc w:val="center"/>
              <w:rPr>
                <w:rFonts w:ascii="Times New Roman" w:hAnsi="Times New Roman" w:cs="Times New Roman"/>
                <w:b/>
                <w:bCs/>
              </w:rPr>
            </w:pPr>
            <w:r w:rsidRPr="00CE1D11">
              <w:rPr>
                <w:rFonts w:ascii="Times New Roman" w:hAnsi="Times New Roman" w:cs="Times New Roman"/>
                <w:b/>
                <w:bCs/>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CA2E3D6" w14:textId="77777777" w:rsidR="00171728" w:rsidRPr="00CE1D11" w:rsidRDefault="00171728" w:rsidP="001C1BAF">
            <w:pPr>
              <w:pStyle w:val="Betarp"/>
              <w:jc w:val="center"/>
              <w:rPr>
                <w:rFonts w:ascii="Times New Roman" w:eastAsia="Yu Mincho" w:hAnsi="Times New Roman" w:cs="Times New Roman"/>
                <w:b/>
                <w:bCs/>
              </w:rPr>
            </w:pPr>
            <w:r w:rsidRPr="00CE1D11">
              <w:rPr>
                <w:rFonts w:ascii="Times New Roman" w:eastAsia="Yu Mincho" w:hAnsi="Times New Roman" w:cs="Times New Roman"/>
                <w:b/>
                <w:bCs/>
              </w:rPr>
              <w:t>VPĮ straipsnis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00B722A" w14:textId="77777777" w:rsidR="00171728" w:rsidRPr="00CE1D11" w:rsidRDefault="00171728" w:rsidP="001C1BAF">
            <w:pPr>
              <w:pStyle w:val="Betarp"/>
              <w:jc w:val="center"/>
              <w:rPr>
                <w:rFonts w:ascii="Times New Roman" w:hAnsi="Times New Roman" w:cs="Times New Roman"/>
                <w:b/>
                <w:bCs/>
                <w:iCs/>
              </w:rPr>
            </w:pPr>
            <w:r w:rsidRPr="00CE1D11">
              <w:rPr>
                <w:rFonts w:ascii="Times New Roman" w:hAnsi="Times New Roman" w:cs="Times New Roman"/>
                <w:b/>
                <w:bCs/>
              </w:rPr>
              <w:t>Pašalinimo pagrindų nebuvimą įrodantys dokumentai</w:t>
            </w:r>
          </w:p>
        </w:tc>
      </w:tr>
      <w:tr w:rsidR="00171728" w:rsidRPr="00CE1D11" w14:paraId="4925A4DF" w14:textId="77777777" w:rsidTr="001C1BA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EDFE45" w14:textId="77777777" w:rsidR="00171728" w:rsidRPr="00CE1D11" w:rsidRDefault="00171728" w:rsidP="001C1BAF">
            <w:pPr>
              <w:pStyle w:val="Betarp"/>
              <w:ind w:left="32"/>
              <w:jc w:val="center"/>
              <w:rPr>
                <w:rFonts w:ascii="Times New Roman" w:hAnsi="Times New Roman" w:cs="Times New Roman"/>
              </w:rPr>
            </w:pPr>
            <w:r w:rsidRPr="00CE1D11">
              <w:rPr>
                <w:rFonts w:ascii="Times New Roman" w:hAnsi="Times New Roman" w:cs="Times New Roman"/>
              </w:rPr>
              <w:t>1.</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07A6E" w14:textId="4B2B6101" w:rsidR="00171728" w:rsidRPr="00CE1D11" w:rsidRDefault="00171728" w:rsidP="001C1BAF">
            <w:pPr>
              <w:spacing w:after="0" w:line="240" w:lineRule="auto"/>
              <w:jc w:val="both"/>
              <w:rPr>
                <w:rFonts w:ascii="Times New Roman" w:eastAsia="Calibri" w:hAnsi="Times New Roman" w:cs="Times New Roman"/>
                <w:bCs/>
              </w:rPr>
            </w:pPr>
            <w:r w:rsidRPr="00CE1D11">
              <w:rPr>
                <w:rFonts w:ascii="Times New Roman" w:eastAsia="Calibri" w:hAnsi="Times New Roman" w:cs="Times New Roman"/>
                <w:bCs/>
              </w:rPr>
              <w:t>Tiekėjas turi VPĮ 46 straipsnio 2¹ dalyje nurodytą pašalinimo pagrindą, t. y. tiekėjas yra neatlikęs jam paskirtos baudžiamojo poveikio priemonės – uždraudimo juridiniam asmeniui dalyvauti viešuosiuose pirkimuose</w:t>
            </w:r>
            <w:r w:rsidR="00517D66" w:rsidRPr="00CE1D11">
              <w:rPr>
                <w:rFonts w:ascii="Times New Roman" w:eastAsia="Calibri" w:hAnsi="Times New Roman" w:cs="Times New Roman"/>
                <w:bCs/>
              </w:rPr>
              <w:t xml:space="preserve"> </w:t>
            </w:r>
            <w:r w:rsidR="00517D66" w:rsidRPr="00CE1D11">
              <w:rPr>
                <w:rFonts w:ascii="Times New Roman" w:eastAsia="Calibri" w:hAnsi="Times New Roman" w:cs="Times New Roman"/>
                <w:bCs/>
                <w:color w:val="EE0000"/>
              </w:rPr>
              <w:t>(pažymėti tinkamą):</w:t>
            </w:r>
          </w:p>
          <w:p w14:paraId="27B31A31" w14:textId="77777777" w:rsidR="00171728" w:rsidRPr="00CE1D11" w:rsidRDefault="00171728" w:rsidP="00517D66">
            <w:pPr>
              <w:spacing w:after="0" w:line="240" w:lineRule="auto"/>
              <w:jc w:val="center"/>
              <w:rPr>
                <w:rFonts w:ascii="Times New Roman" w:eastAsia="Calibri" w:hAnsi="Times New Roman" w:cs="Times New Roman"/>
                <w:bCs/>
                <w:color w:val="EE0000"/>
              </w:rPr>
            </w:pPr>
            <w:r w:rsidRPr="00CE1D11">
              <w:rPr>
                <w:rFonts w:ascii="Times New Roman" w:eastAsia="Calibri" w:hAnsi="Times New Roman" w:cs="Times New Roman"/>
                <w:b/>
                <w:bCs/>
                <w:color w:val="EE0000"/>
              </w:rPr>
              <w:t xml:space="preserve">Taip, turi  </w:t>
            </w:r>
            <w:sdt>
              <w:sdtPr>
                <w:rPr>
                  <w:rFonts w:ascii="Times New Roman" w:eastAsia="Calibri" w:hAnsi="Times New Roman" w:cs="Times New Roman"/>
                  <w:bCs/>
                  <w:color w:val="EE0000"/>
                </w:rPr>
                <w:id w:val="-1671248946"/>
                <w14:checkbox>
                  <w14:checked w14:val="0"/>
                  <w14:checkedState w14:val="2612" w14:font="MS Gothic"/>
                  <w14:uncheckedState w14:val="2610" w14:font="MS Gothic"/>
                </w14:checkbox>
              </w:sdtPr>
              <w:sdtEndPr/>
              <w:sdtContent>
                <w:r w:rsidRPr="00CE1D11">
                  <w:rPr>
                    <w:rFonts w:ascii="Segoe UI Symbol" w:eastAsia="MS Gothic" w:hAnsi="Segoe UI Symbol" w:cs="Segoe UI Symbol"/>
                    <w:bCs/>
                    <w:color w:val="EE0000"/>
                  </w:rPr>
                  <w:t>☐</w:t>
                </w:r>
              </w:sdtContent>
            </w:sdt>
          </w:p>
          <w:p w14:paraId="1D00841A" w14:textId="77777777" w:rsidR="00171728" w:rsidRPr="00CE1D11" w:rsidRDefault="00171728" w:rsidP="00517D66">
            <w:pPr>
              <w:pStyle w:val="Betarp"/>
              <w:jc w:val="center"/>
              <w:rPr>
                <w:rFonts w:ascii="Times New Roman" w:hAnsi="Times New Roman" w:cs="Times New Roman"/>
              </w:rPr>
            </w:pPr>
            <w:r w:rsidRPr="00CE1D11">
              <w:rPr>
                <w:rFonts w:ascii="Times New Roman" w:eastAsia="Calibri" w:hAnsi="Times New Roman" w:cs="Times New Roman"/>
                <w:b/>
                <w:bCs/>
                <w:color w:val="EE0000"/>
              </w:rPr>
              <w:t xml:space="preserve">Ne, neturi  </w:t>
            </w:r>
            <w:sdt>
              <w:sdtPr>
                <w:rPr>
                  <w:rFonts w:ascii="Times New Roman" w:eastAsia="Calibri" w:hAnsi="Times New Roman" w:cs="Times New Roman"/>
                  <w:bCs/>
                  <w:color w:val="EE0000"/>
                </w:rPr>
                <w:id w:val="-128238847"/>
                <w14:checkbox>
                  <w14:checked w14:val="0"/>
                  <w14:checkedState w14:val="2612" w14:font="MS Gothic"/>
                  <w14:uncheckedState w14:val="2610" w14:font="MS Gothic"/>
                </w14:checkbox>
              </w:sdtPr>
              <w:sdtEndPr/>
              <w:sdtContent>
                <w:r w:rsidRPr="00CE1D11">
                  <w:rPr>
                    <w:rFonts w:ascii="Segoe UI Symbol" w:eastAsia="MS Gothic" w:hAnsi="Segoe UI Symbol" w:cs="Segoe UI Symbol"/>
                    <w:bCs/>
                    <w:color w:val="EE0000"/>
                  </w:rPr>
                  <w:t>☐</w:t>
                </w:r>
              </w:sdtContent>
            </w:sdt>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889B3" w14:textId="77777777" w:rsidR="00171728" w:rsidRPr="00CE1D11" w:rsidRDefault="00171728" w:rsidP="00517D66">
            <w:pPr>
              <w:pStyle w:val="Betarp"/>
              <w:jc w:val="center"/>
              <w:rPr>
                <w:rFonts w:ascii="Times New Roman" w:eastAsia="Yu Mincho" w:hAnsi="Times New Roman" w:cs="Times New Roman"/>
              </w:rPr>
            </w:pPr>
            <w:r w:rsidRPr="00CE1D11">
              <w:rPr>
                <w:rFonts w:ascii="Times New Roman" w:eastAsia="Yu Mincho" w:hAnsi="Times New Roman" w:cs="Times New Roman"/>
              </w:rPr>
              <w:t>VPĮ 46 straipsnio 2¹ dalis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770F9" w14:textId="77777777" w:rsidR="00171728" w:rsidRPr="00CE1D11" w:rsidRDefault="00171728" w:rsidP="001C1BAF">
            <w:pPr>
              <w:pStyle w:val="Betarp"/>
              <w:jc w:val="both"/>
              <w:rPr>
                <w:rFonts w:ascii="Times New Roman" w:hAnsi="Times New Roman" w:cs="Times New Roman"/>
              </w:rPr>
            </w:pPr>
            <w:r w:rsidRPr="00CE1D11">
              <w:rPr>
                <w:rFonts w:ascii="Times New Roman" w:hAnsi="Times New Roman" w:cs="Times New Roman"/>
              </w:rPr>
              <w:t>Iš Lietuvoje įsteigtų subjektų įrodančių dokumentų nereikalaujama.</w:t>
            </w:r>
          </w:p>
        </w:tc>
      </w:tr>
    </w:tbl>
    <w:p w14:paraId="4432E37E" w14:textId="77777777" w:rsidR="00171728" w:rsidRPr="00CE1D11" w:rsidRDefault="00171728" w:rsidP="00171728">
      <w:pPr>
        <w:spacing w:after="120" w:line="240" w:lineRule="auto"/>
        <w:jc w:val="both"/>
        <w:rPr>
          <w:rFonts w:ascii="Times New Roman" w:eastAsia="Times New Roman" w:hAnsi="Times New Roman" w:cs="Times New Roman"/>
          <w:color w:val="000000"/>
          <w:lang w:eastAsia="lt-LT"/>
        </w:rPr>
      </w:pPr>
    </w:p>
    <w:p w14:paraId="6F4E2280" w14:textId="77777777" w:rsidR="00171728" w:rsidRPr="00CE1D11" w:rsidRDefault="00171728" w:rsidP="00171728">
      <w:pPr>
        <w:spacing w:after="120" w:line="240" w:lineRule="auto"/>
        <w:jc w:val="both"/>
        <w:rPr>
          <w:rFonts w:ascii="Times New Roman" w:eastAsia="Times New Roman" w:hAnsi="Times New Roman" w:cs="Times New Roman"/>
          <w:color w:val="000000"/>
          <w:lang w:eastAsia="lt-LT"/>
        </w:rPr>
      </w:pPr>
      <w:r w:rsidRPr="00CE1D11">
        <w:rPr>
          <w:rFonts w:ascii="Times New Roman" w:eastAsia="Times New Roman" w:hAnsi="Times New Roman" w:cs="Times New Roman"/>
          <w:color w:val="000000"/>
          <w:lang w:eastAsia="lt-LT"/>
        </w:rPr>
        <w:t>4.2. Šiame pasiūlyme yra pateikta konfidenciali informacija:</w:t>
      </w:r>
    </w:p>
    <w:tbl>
      <w:tblPr>
        <w:tblStyle w:val="Lentelstinklelis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32"/>
        <w:gridCol w:w="4346"/>
      </w:tblGrid>
      <w:tr w:rsidR="00171728" w:rsidRPr="00CE1D11" w14:paraId="2CDA556F" w14:textId="77777777" w:rsidTr="001C1BAF">
        <w:tc>
          <w:tcPr>
            <w:tcW w:w="672" w:type="dxa"/>
            <w:vAlign w:val="center"/>
          </w:tcPr>
          <w:p w14:paraId="238E7E84" w14:textId="77777777" w:rsidR="00171728" w:rsidRPr="00CE1D11" w:rsidRDefault="00171728" w:rsidP="001C1BAF">
            <w:pPr>
              <w:jc w:val="center"/>
              <w:rPr>
                <w:b/>
                <w:bCs/>
                <w:color w:val="000000"/>
                <w:sz w:val="22"/>
                <w:szCs w:val="22"/>
              </w:rPr>
            </w:pPr>
            <w:r w:rsidRPr="00CE1D11">
              <w:rPr>
                <w:b/>
                <w:bCs/>
                <w:color w:val="000000" w:themeColor="text1"/>
                <w:sz w:val="22"/>
                <w:szCs w:val="22"/>
              </w:rPr>
              <w:t>Eil. Nr.</w:t>
            </w:r>
          </w:p>
        </w:tc>
        <w:tc>
          <w:tcPr>
            <w:tcW w:w="4477" w:type="dxa"/>
            <w:vAlign w:val="center"/>
          </w:tcPr>
          <w:p w14:paraId="2C9844BA" w14:textId="77777777" w:rsidR="00171728" w:rsidRPr="00CE1D11" w:rsidRDefault="00171728" w:rsidP="001C1BAF">
            <w:pPr>
              <w:jc w:val="center"/>
              <w:rPr>
                <w:b/>
                <w:color w:val="000000"/>
                <w:sz w:val="22"/>
                <w:szCs w:val="22"/>
              </w:rPr>
            </w:pPr>
            <w:r w:rsidRPr="00CE1D11">
              <w:rPr>
                <w:b/>
                <w:color w:val="000000"/>
                <w:sz w:val="22"/>
                <w:szCs w:val="22"/>
              </w:rPr>
              <w:t>Dokumentų (ar jų dalių) pavadinimai</w:t>
            </w:r>
          </w:p>
        </w:tc>
        <w:tc>
          <w:tcPr>
            <w:tcW w:w="4479" w:type="dxa"/>
            <w:vAlign w:val="center"/>
          </w:tcPr>
          <w:p w14:paraId="689164F1" w14:textId="77777777" w:rsidR="00171728" w:rsidRPr="00CE1D11" w:rsidRDefault="00171728" w:rsidP="001C1BAF">
            <w:pPr>
              <w:jc w:val="center"/>
              <w:rPr>
                <w:b/>
                <w:bCs/>
                <w:color w:val="000000"/>
                <w:sz w:val="22"/>
                <w:szCs w:val="22"/>
              </w:rPr>
            </w:pPr>
            <w:r w:rsidRPr="00CE1D11">
              <w:rPr>
                <w:b/>
                <w:bCs/>
                <w:color w:val="000000" w:themeColor="text1"/>
                <w:sz w:val="22"/>
                <w:szCs w:val="22"/>
              </w:rPr>
              <w:t>Nurodytos konfidencialios informacijos pagrindimas (paaiškinimas, kuo remiantis nurodytas dokumentas ar jo dalis yra konfidencialūs)</w:t>
            </w:r>
          </w:p>
        </w:tc>
      </w:tr>
      <w:tr w:rsidR="00171728" w:rsidRPr="00CE1D11" w14:paraId="0991D2CA" w14:textId="77777777" w:rsidTr="001C1BAF">
        <w:tc>
          <w:tcPr>
            <w:tcW w:w="672" w:type="dxa"/>
            <w:vAlign w:val="center"/>
          </w:tcPr>
          <w:p w14:paraId="4F0C3BAB" w14:textId="77777777" w:rsidR="00171728" w:rsidRPr="00CE1D11" w:rsidRDefault="00171728" w:rsidP="001C1BAF">
            <w:pPr>
              <w:jc w:val="center"/>
              <w:rPr>
                <w:color w:val="000000"/>
                <w:sz w:val="22"/>
                <w:szCs w:val="22"/>
              </w:rPr>
            </w:pPr>
          </w:p>
        </w:tc>
        <w:tc>
          <w:tcPr>
            <w:tcW w:w="4477" w:type="dxa"/>
            <w:vAlign w:val="center"/>
          </w:tcPr>
          <w:p w14:paraId="2359FFBE" w14:textId="77777777" w:rsidR="00171728" w:rsidRPr="00CE1D11" w:rsidRDefault="00171728" w:rsidP="001C1BAF">
            <w:pPr>
              <w:jc w:val="both"/>
              <w:rPr>
                <w:color w:val="000000"/>
                <w:sz w:val="22"/>
                <w:szCs w:val="22"/>
              </w:rPr>
            </w:pPr>
          </w:p>
        </w:tc>
        <w:tc>
          <w:tcPr>
            <w:tcW w:w="4479" w:type="dxa"/>
            <w:vAlign w:val="center"/>
          </w:tcPr>
          <w:p w14:paraId="4EB4CFB9" w14:textId="77777777" w:rsidR="00171728" w:rsidRPr="00CE1D11" w:rsidRDefault="00171728" w:rsidP="001C1BAF">
            <w:pPr>
              <w:jc w:val="both"/>
              <w:rPr>
                <w:color w:val="000000"/>
                <w:sz w:val="22"/>
                <w:szCs w:val="22"/>
              </w:rPr>
            </w:pPr>
          </w:p>
        </w:tc>
      </w:tr>
      <w:tr w:rsidR="00171728" w:rsidRPr="00CE1D11" w14:paraId="6554D739" w14:textId="77777777" w:rsidTr="001C1BAF">
        <w:tc>
          <w:tcPr>
            <w:tcW w:w="672" w:type="dxa"/>
            <w:vAlign w:val="center"/>
          </w:tcPr>
          <w:p w14:paraId="3A50360C" w14:textId="77777777" w:rsidR="00171728" w:rsidRPr="00CE1D11" w:rsidRDefault="00171728" w:rsidP="001C1BAF">
            <w:pPr>
              <w:jc w:val="center"/>
              <w:rPr>
                <w:color w:val="000000"/>
                <w:sz w:val="22"/>
                <w:szCs w:val="22"/>
              </w:rPr>
            </w:pPr>
          </w:p>
        </w:tc>
        <w:tc>
          <w:tcPr>
            <w:tcW w:w="4477" w:type="dxa"/>
            <w:vAlign w:val="center"/>
          </w:tcPr>
          <w:p w14:paraId="323639B6" w14:textId="77777777" w:rsidR="00171728" w:rsidRPr="00CE1D11" w:rsidRDefault="00171728" w:rsidP="001C1BAF">
            <w:pPr>
              <w:jc w:val="both"/>
              <w:rPr>
                <w:color w:val="000000"/>
                <w:sz w:val="22"/>
                <w:szCs w:val="22"/>
              </w:rPr>
            </w:pPr>
          </w:p>
        </w:tc>
        <w:tc>
          <w:tcPr>
            <w:tcW w:w="4479" w:type="dxa"/>
            <w:vAlign w:val="center"/>
          </w:tcPr>
          <w:p w14:paraId="6550BC4E" w14:textId="77777777" w:rsidR="00171728" w:rsidRPr="00CE1D11" w:rsidRDefault="00171728" w:rsidP="001C1BAF">
            <w:pPr>
              <w:jc w:val="both"/>
              <w:rPr>
                <w:color w:val="000000"/>
                <w:sz w:val="22"/>
                <w:szCs w:val="22"/>
              </w:rPr>
            </w:pPr>
          </w:p>
        </w:tc>
      </w:tr>
    </w:tbl>
    <w:p w14:paraId="02D18C37" w14:textId="77777777" w:rsidR="00171728" w:rsidRPr="005F6DCB" w:rsidRDefault="00171728" w:rsidP="00171728">
      <w:pPr>
        <w:spacing w:before="60" w:after="0" w:line="240" w:lineRule="auto"/>
        <w:jc w:val="both"/>
        <w:rPr>
          <w:rFonts w:ascii="Times New Roman" w:eastAsia="Times New Roman" w:hAnsi="Times New Roman" w:cs="Times New Roman"/>
          <w:i/>
          <w:iCs/>
          <w:sz w:val="20"/>
          <w:szCs w:val="20"/>
        </w:rPr>
      </w:pPr>
      <w:r w:rsidRPr="005F6DCB">
        <w:rPr>
          <w:rFonts w:ascii="Times New Roman" w:eastAsia="Times New Roman" w:hAnsi="Times New Roman" w:cs="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3BFCB9AD" w14:textId="77777777" w:rsidR="00171728" w:rsidRPr="005F6DCB" w:rsidRDefault="00171728" w:rsidP="00171728">
      <w:pPr>
        <w:spacing w:before="60" w:after="0" w:line="240" w:lineRule="auto"/>
        <w:jc w:val="both"/>
        <w:rPr>
          <w:rFonts w:ascii="Times New Roman" w:eastAsia="Times New Roman" w:hAnsi="Times New Roman" w:cs="Times New Roman"/>
          <w:i/>
          <w:iCs/>
          <w:sz w:val="20"/>
          <w:szCs w:val="20"/>
        </w:rPr>
      </w:pPr>
      <w:r w:rsidRPr="005F6DCB">
        <w:rPr>
          <w:rFonts w:ascii="Times New Roman" w:eastAsia="Times New Roman" w:hAnsi="Times New Roman" w:cs="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696BF551" w14:textId="77777777" w:rsidR="00171728" w:rsidRPr="00CE1D11" w:rsidRDefault="00171728" w:rsidP="00171728">
      <w:pPr>
        <w:spacing w:after="0" w:line="240" w:lineRule="auto"/>
        <w:jc w:val="both"/>
        <w:rPr>
          <w:rFonts w:ascii="Times New Roman" w:eastAsia="Times New Roman" w:hAnsi="Times New Roman" w:cs="Times New Roman"/>
          <w:color w:val="000000"/>
          <w:lang w:eastAsia="lt-LT"/>
        </w:rPr>
      </w:pPr>
    </w:p>
    <w:p w14:paraId="6DAF229A" w14:textId="77777777" w:rsidR="00171728" w:rsidRPr="00CE1D11" w:rsidRDefault="00171728" w:rsidP="00171728">
      <w:pPr>
        <w:spacing w:after="40" w:line="240" w:lineRule="auto"/>
        <w:rPr>
          <w:rFonts w:ascii="Times New Roman" w:eastAsia="Times New Roman" w:hAnsi="Times New Roman" w:cs="Times New Roman"/>
          <w:b/>
          <w:bCs/>
          <w:color w:val="000000"/>
          <w:lang w:eastAsia="lt-LT"/>
        </w:rPr>
      </w:pPr>
      <w:r w:rsidRPr="00CE1D11">
        <w:rPr>
          <w:rFonts w:ascii="Times New Roman" w:eastAsia="Times New Roman" w:hAnsi="Times New Roman" w:cs="Times New Roman"/>
          <w:b/>
          <w:bCs/>
          <w:color w:val="000000"/>
          <w:lang w:eastAsia="lt-LT"/>
        </w:rPr>
        <w:t>Pasirašydami šį pasiūlymą, tvirtiname, kad:</w:t>
      </w:r>
    </w:p>
    <w:p w14:paraId="72CF69A6" w14:textId="77777777" w:rsidR="00171728" w:rsidRPr="00CE1D11" w:rsidRDefault="00171728" w:rsidP="0017172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CE1D11">
        <w:rPr>
          <w:rFonts w:ascii="Times New Roman" w:eastAsia="Times New Roman" w:hAnsi="Times New Roman" w:cs="Times New Roman"/>
          <w:color w:val="000000"/>
        </w:rPr>
        <w:t xml:space="preserve">Sutinkame su visomis </w:t>
      </w:r>
      <w:r w:rsidRPr="00CE1D11">
        <w:rPr>
          <w:rFonts w:ascii="Times New Roman" w:eastAsia="Times New Roman" w:hAnsi="Times New Roman" w:cs="Times New Roman"/>
        </w:rPr>
        <w:t>pirkimo sąlygomis, nustatytomis pirkimo dokumentuose, jų papildymuose, paaiškinimuose.</w:t>
      </w:r>
    </w:p>
    <w:p w14:paraId="1A150150" w14:textId="77777777" w:rsidR="00171728" w:rsidRPr="00CE1D11" w:rsidRDefault="00171728" w:rsidP="0017172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CE1D11">
        <w:rPr>
          <w:rFonts w:ascii="Times New Roman" w:eastAsia="Times New Roman" w:hAnsi="Times New Roman" w:cs="Times New Roman"/>
          <w:color w:val="000000"/>
          <w:spacing w:val="-4"/>
        </w:rPr>
        <w:lastRenderedPageBreak/>
        <w:t>Dokumentų skaitmeninės</w:t>
      </w:r>
      <w:r w:rsidRPr="00CE1D11">
        <w:rPr>
          <w:rFonts w:ascii="Times New Roman" w:eastAsia="Times New Roman" w:hAnsi="Times New Roman" w:cs="Times New Roman"/>
          <w:color w:val="000000"/>
        </w:rPr>
        <w:t xml:space="preserve"> kopijos ir elektroninėmis priemonėmis pateikti duomenys yra tikri.</w:t>
      </w:r>
    </w:p>
    <w:p w14:paraId="32E02537" w14:textId="77777777" w:rsidR="00171728" w:rsidRPr="00CE1D11" w:rsidRDefault="00171728" w:rsidP="0017172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CE1D11">
        <w:rPr>
          <w:rFonts w:ascii="Times New Roman" w:eastAsia="Times New Roman" w:hAnsi="Times New Roman" w:cs="Times New Roman"/>
        </w:rPr>
        <w:t>Sutinkame, jog vadovaujantis Viešųjų pirkimų įstatymo 86 straipsnio 9 dalimi, laimėjimo atveju, CVP IS būtų paskelbtas pasiūlymas, sudaryta pirkimo sutartis ir jos pakeitimai (jei tokie bus).</w:t>
      </w:r>
    </w:p>
    <w:p w14:paraId="5C008FF0" w14:textId="77777777" w:rsidR="00171728" w:rsidRPr="00CE1D11" w:rsidRDefault="00171728" w:rsidP="0017172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CE1D11">
        <w:rPr>
          <w:rFonts w:ascii="Times New Roman" w:eastAsia="Calibri"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1C9EC5AD" w14:textId="77777777" w:rsidR="00171728" w:rsidRPr="00CE1D11" w:rsidRDefault="00171728" w:rsidP="00171728">
      <w:pPr>
        <w:numPr>
          <w:ilvl w:val="0"/>
          <w:numId w:val="8"/>
        </w:numPr>
        <w:tabs>
          <w:tab w:val="left" w:pos="851"/>
        </w:tabs>
        <w:spacing w:after="40" w:line="240" w:lineRule="auto"/>
        <w:ind w:left="0" w:firstLine="567"/>
        <w:jc w:val="both"/>
        <w:rPr>
          <w:rFonts w:ascii="Times New Roman" w:eastAsia="Times New Roman" w:hAnsi="Times New Roman" w:cs="Times New Roman"/>
        </w:rPr>
      </w:pPr>
      <w:r w:rsidRPr="00CE1D11">
        <w:rPr>
          <w:rFonts w:ascii="Times New Roman" w:eastAsia="Calibri" w:hAnsi="Times New Roman" w:cs="Times New Roman"/>
        </w:rPr>
        <w:t>Pasiūlymas galioja iki termino, nustatyto pirkimo dokumentuose.</w:t>
      </w:r>
    </w:p>
    <w:p w14:paraId="637BBAF6" w14:textId="77777777" w:rsidR="00171728" w:rsidRPr="00CE1D11" w:rsidRDefault="00171728" w:rsidP="00171728">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CE1D11">
        <w:rPr>
          <w:rFonts w:ascii="Times New Roman" w:hAnsi="Times New Roman" w:cs="Times New Roman"/>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1CC06C33" w14:textId="458FAB83" w:rsidR="00171728" w:rsidRPr="00CE1D11" w:rsidRDefault="00171728" w:rsidP="00171728">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CE1D11">
        <w:rPr>
          <w:rFonts w:ascii="Times New Roman" w:hAnsi="Times New Roman" w:cs="Times New Roman"/>
        </w:rPr>
        <w:t xml:space="preserve">Dalyvaudamas šiame Pirkime neriboju konkurencijos, žinau ir suprantu, kad </w:t>
      </w:r>
      <w:r w:rsidR="00245122" w:rsidRPr="00CE1D11">
        <w:rPr>
          <w:rFonts w:ascii="Times New Roman" w:hAnsi="Times New Roman" w:cs="Times New Roman"/>
        </w:rPr>
        <w:t>AB</w:t>
      </w:r>
      <w:r w:rsidRPr="00CE1D11">
        <w:rPr>
          <w:rFonts w:ascii="Times New Roman" w:hAnsi="Times New Roman" w:cs="Times New Roman"/>
        </w:rPr>
        <w:t xml:space="preserve">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245122" w:rsidRPr="00CE1D11">
        <w:rPr>
          <w:rFonts w:ascii="Times New Roman" w:hAnsi="Times New Roman" w:cs="Times New Roman"/>
        </w:rPr>
        <w:t>AB</w:t>
      </w:r>
      <w:r w:rsidRPr="00CE1D11">
        <w:rPr>
          <w:rFonts w:ascii="Times New Roman" w:hAnsi="Times New Roman" w:cs="Times New Roman"/>
        </w:rPr>
        <w:t xml:space="preserve"> Turto bankui dėl to turint įtikinamų duomenų, gali būti pašalinamas iš Pirkimo procedūros, vadovaujantis Lietuvos Respublikos viešųjų pirkimų įstatymo 46 straipsnio 4 dalies 1 punkto pagrindu.</w:t>
      </w:r>
    </w:p>
    <w:p w14:paraId="1D03AB88" w14:textId="77777777" w:rsidR="00171728" w:rsidRPr="00CE1D11" w:rsidRDefault="00171728" w:rsidP="00171728">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CE1D11">
        <w:rPr>
          <w:rFonts w:ascii="Times New Roman" w:hAnsi="Times New Roman" w:cs="Times New Roman"/>
        </w:rPr>
        <w:t xml:space="preserve">Suprantu, kad jei mano nurodyta informacija yra melaginga, įskaitant duomenis apie kontroliuojančius asmenis, man taikytina atsakomybė teisės aktų nustatyta tvarka. </w:t>
      </w:r>
    </w:p>
    <w:p w14:paraId="30D8536E" w14:textId="0FA53FE6" w:rsidR="00171728" w:rsidRPr="00CE1D11" w:rsidRDefault="00171728" w:rsidP="00171728">
      <w:pPr>
        <w:pStyle w:val="Sraopastraipa"/>
        <w:numPr>
          <w:ilvl w:val="0"/>
          <w:numId w:val="8"/>
        </w:numPr>
        <w:tabs>
          <w:tab w:val="left" w:pos="851"/>
        </w:tabs>
        <w:spacing w:after="0" w:line="240" w:lineRule="auto"/>
        <w:ind w:left="0" w:firstLine="567"/>
        <w:jc w:val="both"/>
        <w:rPr>
          <w:rFonts w:ascii="Times New Roman" w:hAnsi="Times New Roman" w:cs="Times New Roman"/>
          <w:color w:val="000000"/>
        </w:rPr>
      </w:pPr>
      <w:r w:rsidRPr="00CE1D11">
        <w:rPr>
          <w:rFonts w:ascii="Times New Roman" w:hAnsi="Times New Roman" w:cs="Times New Roman"/>
        </w:rPr>
        <w:t xml:space="preserve"> Esu susipažinęs ir vadovaujuosi </w:t>
      </w:r>
      <w:hyperlink r:id="rId11" w:history="1">
        <w:r w:rsidR="00245122" w:rsidRPr="00CE1D11">
          <w:rPr>
            <w:rStyle w:val="Hipersaitas"/>
            <w:rFonts w:ascii="Times New Roman" w:hAnsi="Times New Roman" w:cs="Times New Roman"/>
          </w:rPr>
          <w:t xml:space="preserve">AB </w:t>
        </w:r>
        <w:r w:rsidRPr="00CE1D11">
          <w:rPr>
            <w:rStyle w:val="Hipersaitas"/>
            <w:rFonts w:ascii="Times New Roman" w:hAnsi="Times New Roman" w:cs="Times New Roman"/>
          </w:rPr>
          <w:t>Turto bankas Tiekėjų etikos kodeksu</w:t>
        </w:r>
      </w:hyperlink>
      <w:r w:rsidRPr="00CE1D11">
        <w:rPr>
          <w:rFonts w:ascii="Times New Roman" w:hAnsi="Times New Roman" w:cs="Times New Roman"/>
        </w:rPr>
        <w:t>.</w:t>
      </w:r>
    </w:p>
    <w:p w14:paraId="76056053" w14:textId="77777777" w:rsidR="00171728" w:rsidRPr="00CE1D11" w:rsidRDefault="00171728" w:rsidP="00171728">
      <w:pPr>
        <w:pStyle w:val="Sraopastraipa"/>
        <w:numPr>
          <w:ilvl w:val="0"/>
          <w:numId w:val="8"/>
        </w:numPr>
        <w:tabs>
          <w:tab w:val="left" w:pos="851"/>
        </w:tabs>
        <w:spacing w:after="0" w:line="240" w:lineRule="auto"/>
        <w:ind w:left="0" w:firstLine="567"/>
        <w:jc w:val="both"/>
        <w:rPr>
          <w:rFonts w:ascii="Times New Roman" w:hAnsi="Times New Roman" w:cs="Times New Roman"/>
        </w:rPr>
      </w:pPr>
      <w:r w:rsidRPr="00CE1D11">
        <w:rPr>
          <w:rFonts w:ascii="Times New Roman" w:hAnsi="Times New Roman" w:cs="Times New Roman"/>
        </w:rPr>
        <w:t xml:space="preserve"> 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Pr="00CE1D11">
        <w:rPr>
          <w:rFonts w:ascii="Times New Roman" w:eastAsia="Times New Roman" w:hAnsi="Times New Roman" w:cs="Times New Roman"/>
        </w:rPr>
        <w:t>taip pat, ar tiekėjai teisės aktų nustatyta tvarka nėra pripažinti keliančiais grėsmę nacionaliniam saugumui.</w:t>
      </w:r>
    </w:p>
    <w:p w14:paraId="743B6FAE" w14:textId="77777777" w:rsidR="009B252B" w:rsidRPr="00CE1D11" w:rsidRDefault="009B252B" w:rsidP="000C2FBA">
      <w:pPr>
        <w:tabs>
          <w:tab w:val="left" w:pos="851"/>
        </w:tabs>
        <w:spacing w:after="40" w:line="240" w:lineRule="auto"/>
        <w:ind w:left="567"/>
        <w:jc w:val="both"/>
        <w:rPr>
          <w:rFonts w:ascii="Times New Roman" w:eastAsia="Times New Roman" w:hAnsi="Times New Roman" w:cs="Times New Roman"/>
        </w:rPr>
      </w:pPr>
    </w:p>
    <w:p w14:paraId="2306DD57" w14:textId="4BECD922" w:rsidR="0057760D" w:rsidRPr="00CE1D11" w:rsidRDefault="0057760D" w:rsidP="0057760D">
      <w:pPr>
        <w:spacing w:after="0" w:line="240" w:lineRule="auto"/>
        <w:jc w:val="both"/>
        <w:rPr>
          <w:rFonts w:ascii="Times New Roman" w:hAnsi="Times New Roman" w:cs="Times New Roman"/>
        </w:rPr>
      </w:pPr>
    </w:p>
    <w:p w14:paraId="5852D607" w14:textId="77777777" w:rsidR="008D727F" w:rsidRPr="00CE1D11" w:rsidRDefault="008D727F" w:rsidP="0057760D">
      <w:pPr>
        <w:spacing w:after="0" w:line="240" w:lineRule="auto"/>
        <w:jc w:val="both"/>
        <w:rPr>
          <w:rFonts w:ascii="Times New Roman" w:hAnsi="Times New Roman" w:cs="Times New Roman"/>
        </w:rPr>
      </w:pPr>
    </w:p>
    <w:tbl>
      <w:tblPr>
        <w:tblW w:w="9590" w:type="dxa"/>
        <w:tblInd w:w="93" w:type="dxa"/>
        <w:tblLook w:val="04A0" w:firstRow="1" w:lastRow="0" w:firstColumn="1" w:lastColumn="0" w:noHBand="0" w:noVBand="1"/>
      </w:tblPr>
      <w:tblGrid>
        <w:gridCol w:w="3168"/>
        <w:gridCol w:w="976"/>
        <w:gridCol w:w="1531"/>
        <w:gridCol w:w="242"/>
        <w:gridCol w:w="794"/>
        <w:gridCol w:w="2879"/>
      </w:tblGrid>
      <w:tr w:rsidR="00B91B9A" w:rsidRPr="005F6DCB" w14:paraId="5845E848" w14:textId="77777777" w:rsidTr="0054153C">
        <w:trPr>
          <w:trHeight w:val="375"/>
        </w:trPr>
        <w:tc>
          <w:tcPr>
            <w:tcW w:w="3168" w:type="dxa"/>
            <w:vAlign w:val="bottom"/>
            <w:hideMark/>
          </w:tcPr>
          <w:p w14:paraId="5C9D2D7E"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976" w:type="dxa"/>
            <w:vAlign w:val="bottom"/>
            <w:hideMark/>
          </w:tcPr>
          <w:p w14:paraId="14E72420"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1531" w:type="dxa"/>
            <w:vAlign w:val="bottom"/>
            <w:hideMark/>
          </w:tcPr>
          <w:p w14:paraId="0261A1F1"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242" w:type="dxa"/>
            <w:vAlign w:val="bottom"/>
            <w:hideMark/>
          </w:tcPr>
          <w:p w14:paraId="768E4482"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794" w:type="dxa"/>
            <w:vAlign w:val="bottom"/>
            <w:hideMark/>
          </w:tcPr>
          <w:p w14:paraId="4AE724A4"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2879" w:type="dxa"/>
            <w:vAlign w:val="bottom"/>
            <w:hideMark/>
          </w:tcPr>
          <w:p w14:paraId="20758A43"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r>
      <w:tr w:rsidR="00B91B9A" w:rsidRPr="005F6DCB" w14:paraId="4D202564" w14:textId="77777777" w:rsidTr="0054153C">
        <w:trPr>
          <w:trHeight w:val="240"/>
        </w:trPr>
        <w:tc>
          <w:tcPr>
            <w:tcW w:w="3168" w:type="dxa"/>
            <w:tcBorders>
              <w:bottom w:val="single" w:sz="4" w:space="0" w:color="auto"/>
            </w:tcBorders>
            <w:vAlign w:val="bottom"/>
            <w:hideMark/>
          </w:tcPr>
          <w:p w14:paraId="79F2529D" w14:textId="725C79DE"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976" w:type="dxa"/>
            <w:vAlign w:val="bottom"/>
            <w:hideMark/>
          </w:tcPr>
          <w:p w14:paraId="60584998"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1531" w:type="dxa"/>
            <w:tcBorders>
              <w:bottom w:val="single" w:sz="4" w:space="0" w:color="auto"/>
            </w:tcBorders>
            <w:vAlign w:val="bottom"/>
            <w:hideMark/>
          </w:tcPr>
          <w:p w14:paraId="360C3019" w14:textId="3E4418E5"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242" w:type="dxa"/>
            <w:vAlign w:val="bottom"/>
            <w:hideMark/>
          </w:tcPr>
          <w:p w14:paraId="0C9E0DCB"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794" w:type="dxa"/>
            <w:vAlign w:val="bottom"/>
            <w:hideMark/>
          </w:tcPr>
          <w:p w14:paraId="2683EF00"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c>
          <w:tcPr>
            <w:tcW w:w="2879" w:type="dxa"/>
            <w:tcBorders>
              <w:bottom w:val="single" w:sz="4" w:space="0" w:color="auto"/>
            </w:tcBorders>
            <w:vAlign w:val="bottom"/>
            <w:hideMark/>
          </w:tcPr>
          <w:p w14:paraId="2E74AD11" w14:textId="77777777" w:rsidR="00B91B9A" w:rsidRPr="005F6DCB" w:rsidRDefault="00B91B9A">
            <w:pPr>
              <w:spacing w:after="0" w:line="240" w:lineRule="auto"/>
              <w:rPr>
                <w:rFonts w:ascii="Times New Roman" w:eastAsia="Times New Roman" w:hAnsi="Times New Roman" w:cs="Times New Roman"/>
                <w:color w:val="000000"/>
                <w:sz w:val="20"/>
                <w:szCs w:val="20"/>
                <w:lang w:eastAsia="lt-LT"/>
              </w:rPr>
            </w:pPr>
          </w:p>
        </w:tc>
      </w:tr>
      <w:tr w:rsidR="00B91B9A" w:rsidRPr="005F6DCB" w14:paraId="06B4F12F" w14:textId="77777777" w:rsidTr="0054153C">
        <w:trPr>
          <w:trHeight w:val="510"/>
        </w:trPr>
        <w:tc>
          <w:tcPr>
            <w:tcW w:w="3168" w:type="dxa"/>
            <w:tcBorders>
              <w:top w:val="single" w:sz="4" w:space="0" w:color="auto"/>
            </w:tcBorders>
            <w:vAlign w:val="bottom"/>
            <w:hideMark/>
          </w:tcPr>
          <w:p w14:paraId="78968468" w14:textId="77777777" w:rsidR="00B91B9A" w:rsidRPr="005F6DCB" w:rsidRDefault="00B91B9A">
            <w:pPr>
              <w:spacing w:after="0" w:line="240" w:lineRule="auto"/>
              <w:rPr>
                <w:rFonts w:ascii="Times New Roman" w:eastAsia="Times New Roman" w:hAnsi="Times New Roman" w:cs="Times New Roman"/>
                <w:i/>
                <w:iCs/>
                <w:color w:val="000000"/>
                <w:sz w:val="20"/>
                <w:szCs w:val="20"/>
                <w:lang w:eastAsia="lt-LT"/>
              </w:rPr>
            </w:pPr>
            <w:r w:rsidRPr="005F6DCB">
              <w:rPr>
                <w:rFonts w:ascii="Times New Roman" w:eastAsia="Times New Roman" w:hAnsi="Times New Roman" w:cs="Times New Roman"/>
                <w:i/>
                <w:iCs/>
                <w:color w:val="000000"/>
                <w:sz w:val="20"/>
                <w:szCs w:val="20"/>
                <w:lang w:eastAsia="lt-LT"/>
              </w:rPr>
              <w:t>(Tiekėjo arba jo įgalioto asmens pareigų pavadinimas)</w:t>
            </w:r>
          </w:p>
        </w:tc>
        <w:tc>
          <w:tcPr>
            <w:tcW w:w="976" w:type="dxa"/>
            <w:vAlign w:val="bottom"/>
            <w:hideMark/>
          </w:tcPr>
          <w:p w14:paraId="41627155" w14:textId="77777777" w:rsidR="00B91B9A" w:rsidRPr="005F6DCB" w:rsidRDefault="00B91B9A">
            <w:pPr>
              <w:spacing w:after="0" w:line="240" w:lineRule="auto"/>
              <w:rPr>
                <w:rFonts w:ascii="Times New Roman" w:eastAsia="Times New Roman" w:hAnsi="Times New Roman" w:cs="Times New Roman"/>
                <w:i/>
                <w:iCs/>
                <w:color w:val="000000"/>
                <w:sz w:val="20"/>
                <w:szCs w:val="20"/>
                <w:lang w:eastAsia="lt-LT"/>
              </w:rPr>
            </w:pPr>
          </w:p>
        </w:tc>
        <w:tc>
          <w:tcPr>
            <w:tcW w:w="1531" w:type="dxa"/>
            <w:tcBorders>
              <w:top w:val="single" w:sz="4" w:space="0" w:color="auto"/>
            </w:tcBorders>
            <w:hideMark/>
          </w:tcPr>
          <w:p w14:paraId="78A2A4EA" w14:textId="2376AFEE" w:rsidR="00B91B9A" w:rsidRPr="005F6DCB" w:rsidRDefault="00B91B9A">
            <w:pPr>
              <w:spacing w:after="0" w:line="240" w:lineRule="auto"/>
              <w:jc w:val="center"/>
              <w:rPr>
                <w:rFonts w:ascii="Times New Roman" w:eastAsia="Times New Roman" w:hAnsi="Times New Roman" w:cs="Times New Roman"/>
                <w:i/>
                <w:iCs/>
                <w:color w:val="000000"/>
                <w:sz w:val="20"/>
                <w:szCs w:val="20"/>
                <w:lang w:eastAsia="lt-LT"/>
              </w:rPr>
            </w:pPr>
            <w:r w:rsidRPr="005F6DCB">
              <w:rPr>
                <w:rFonts w:ascii="Times New Roman" w:eastAsia="Times New Roman" w:hAnsi="Times New Roman" w:cs="Times New Roman"/>
                <w:i/>
                <w:iCs/>
                <w:color w:val="000000"/>
                <w:sz w:val="20"/>
                <w:szCs w:val="20"/>
                <w:lang w:eastAsia="lt-LT"/>
              </w:rPr>
              <w:t>(Parašas)</w:t>
            </w:r>
            <w:r w:rsidR="001918B2" w:rsidRPr="005F6DCB">
              <w:rPr>
                <w:rStyle w:val="Puslapioinaosnuoroda"/>
                <w:rFonts w:ascii="Times New Roman" w:eastAsia="Times New Roman" w:hAnsi="Times New Roman" w:cs="Times New Roman"/>
                <w:i/>
                <w:iCs/>
                <w:color w:val="000000"/>
                <w:sz w:val="20"/>
                <w:szCs w:val="20"/>
                <w:lang w:eastAsia="lt-LT"/>
              </w:rPr>
              <w:footnoteReference w:id="2"/>
            </w:r>
          </w:p>
        </w:tc>
        <w:tc>
          <w:tcPr>
            <w:tcW w:w="242" w:type="dxa"/>
            <w:vAlign w:val="bottom"/>
            <w:hideMark/>
          </w:tcPr>
          <w:p w14:paraId="129D9973" w14:textId="77777777" w:rsidR="00B91B9A" w:rsidRPr="005F6DCB" w:rsidRDefault="00B91B9A">
            <w:pPr>
              <w:spacing w:after="0" w:line="240" w:lineRule="auto"/>
              <w:rPr>
                <w:rFonts w:ascii="Times New Roman" w:eastAsia="Times New Roman" w:hAnsi="Times New Roman" w:cs="Times New Roman"/>
                <w:i/>
                <w:iCs/>
                <w:color w:val="000000"/>
                <w:sz w:val="20"/>
                <w:szCs w:val="20"/>
                <w:lang w:eastAsia="lt-LT"/>
              </w:rPr>
            </w:pPr>
          </w:p>
        </w:tc>
        <w:tc>
          <w:tcPr>
            <w:tcW w:w="3673" w:type="dxa"/>
            <w:gridSpan w:val="2"/>
            <w:hideMark/>
          </w:tcPr>
          <w:p w14:paraId="43148EBE" w14:textId="71F2F6B7" w:rsidR="00B91B9A" w:rsidRPr="005F6DCB" w:rsidRDefault="0054153C">
            <w:pPr>
              <w:spacing w:after="0" w:line="240" w:lineRule="auto"/>
              <w:jc w:val="center"/>
              <w:rPr>
                <w:rFonts w:ascii="Times New Roman" w:eastAsia="Times New Roman" w:hAnsi="Times New Roman" w:cs="Times New Roman"/>
                <w:i/>
                <w:iCs/>
                <w:color w:val="000000"/>
                <w:sz w:val="20"/>
                <w:szCs w:val="20"/>
                <w:lang w:eastAsia="lt-LT"/>
              </w:rPr>
            </w:pPr>
            <w:r w:rsidRPr="005F6DCB">
              <w:rPr>
                <w:rFonts w:ascii="Times New Roman" w:eastAsia="Times New Roman" w:hAnsi="Times New Roman" w:cs="Times New Roman"/>
                <w:i/>
                <w:iCs/>
                <w:color w:val="000000"/>
                <w:sz w:val="20"/>
                <w:szCs w:val="20"/>
                <w:lang w:eastAsia="lt-LT"/>
              </w:rPr>
              <w:t xml:space="preserve">              </w:t>
            </w:r>
            <w:r w:rsidR="00B91B9A" w:rsidRPr="005F6DCB">
              <w:rPr>
                <w:rFonts w:ascii="Times New Roman" w:eastAsia="Times New Roman" w:hAnsi="Times New Roman" w:cs="Times New Roman"/>
                <w:i/>
                <w:iCs/>
                <w:color w:val="000000"/>
                <w:sz w:val="20"/>
                <w:szCs w:val="20"/>
                <w:lang w:eastAsia="lt-LT"/>
              </w:rPr>
              <w:t>(Vardas ir pavardė)</w:t>
            </w:r>
          </w:p>
        </w:tc>
      </w:tr>
    </w:tbl>
    <w:p w14:paraId="350869E9" w14:textId="77777777" w:rsidR="00B91B9A" w:rsidRPr="00CE1D11" w:rsidRDefault="00B91B9A" w:rsidP="0057760D">
      <w:pPr>
        <w:spacing w:after="0" w:line="240" w:lineRule="auto"/>
        <w:jc w:val="both"/>
        <w:rPr>
          <w:rFonts w:ascii="Times New Roman" w:hAnsi="Times New Roman" w:cs="Times New Roman"/>
        </w:rPr>
      </w:pPr>
    </w:p>
    <w:sectPr w:rsidR="00B91B9A" w:rsidRPr="00CE1D11" w:rsidSect="00EB11B7">
      <w:footerReference w:type="default" r:id="rId12"/>
      <w:headerReference w:type="first" r:id="rId13"/>
      <w:pgSz w:w="11906" w:h="16838"/>
      <w:pgMar w:top="851" w:right="851" w:bottom="1134" w:left="1701" w:header="567" w:footer="426"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EE5C7" w14:textId="77777777" w:rsidR="00F326F2" w:rsidRDefault="00F326F2" w:rsidP="006C333E">
      <w:pPr>
        <w:spacing w:after="0" w:line="240" w:lineRule="auto"/>
      </w:pPr>
      <w:r>
        <w:separator/>
      </w:r>
    </w:p>
  </w:endnote>
  <w:endnote w:type="continuationSeparator" w:id="0">
    <w:p w14:paraId="286A3833" w14:textId="77777777" w:rsidR="00F326F2" w:rsidRDefault="00F326F2" w:rsidP="006C3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6270" w14:textId="3A459320" w:rsidR="00DB0F23" w:rsidRPr="00DB0F23" w:rsidRDefault="00DB0F23" w:rsidP="00DB0F23">
    <w:pPr>
      <w:pStyle w:val="Antrats"/>
      <w:jc w:val="center"/>
      <w:rPr>
        <w:rFonts w:ascii="Times New Roman" w:hAnsi="Times New Roman" w:cs="Times New Roman"/>
        <w:sz w:val="18"/>
        <w:szCs w:val="18"/>
      </w:rPr>
    </w:pP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PAGE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1</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 xml:space="preserve"> (</w:t>
    </w:r>
    <w:r w:rsidRPr="00DB0F23">
      <w:rPr>
        <w:rFonts w:ascii="Times New Roman" w:hAnsi="Times New Roman" w:cs="Times New Roman"/>
        <w:sz w:val="18"/>
        <w:szCs w:val="18"/>
        <w:lang w:val="cs-CZ" w:eastAsia="ja-JP"/>
      </w:rPr>
      <w:fldChar w:fldCharType="begin"/>
    </w:r>
    <w:r w:rsidRPr="00DB0F23">
      <w:rPr>
        <w:rFonts w:ascii="Times New Roman" w:hAnsi="Times New Roman" w:cs="Times New Roman"/>
        <w:sz w:val="18"/>
        <w:szCs w:val="18"/>
        <w:lang w:val="cs-CZ" w:eastAsia="ja-JP"/>
      </w:rPr>
      <w:instrText xml:space="preserve"> NUMPAGES  \* MERGEFORMAT </w:instrText>
    </w:r>
    <w:r w:rsidRPr="00DB0F23">
      <w:rPr>
        <w:rFonts w:ascii="Times New Roman" w:hAnsi="Times New Roman" w:cs="Times New Roman"/>
        <w:sz w:val="18"/>
        <w:szCs w:val="18"/>
        <w:lang w:val="cs-CZ" w:eastAsia="ja-JP"/>
      </w:rPr>
      <w:fldChar w:fldCharType="separate"/>
    </w:r>
    <w:r w:rsidRPr="00DB0F23">
      <w:rPr>
        <w:rFonts w:ascii="Times New Roman" w:hAnsi="Times New Roman" w:cs="Times New Roman"/>
        <w:sz w:val="18"/>
        <w:szCs w:val="18"/>
        <w:lang w:val="cs-CZ" w:eastAsia="ja-JP"/>
      </w:rPr>
      <w:t>3</w:t>
    </w:r>
    <w:r w:rsidRPr="00DB0F23">
      <w:rPr>
        <w:rFonts w:ascii="Times New Roman" w:hAnsi="Times New Roman" w:cs="Times New Roman"/>
        <w:sz w:val="18"/>
        <w:szCs w:val="18"/>
        <w:lang w:val="cs-CZ" w:eastAsia="ja-JP"/>
      </w:rPr>
      <w:fldChar w:fldCharType="end"/>
    </w:r>
    <w:r w:rsidRPr="00DB0F23">
      <w:rPr>
        <w:rFonts w:ascii="Times New Roman" w:hAnsi="Times New Roman" w:cs="Times New Roman"/>
        <w:sz w:val="18"/>
        <w:szCs w:val="18"/>
        <w:lang w:val="cs-CZ" w:eastAsia="ja-JP"/>
      </w:rPr>
      <w:t>)</w:t>
    </w:r>
  </w:p>
  <w:p w14:paraId="418D68A2" w14:textId="3DFD43F2" w:rsidR="00E01FCE" w:rsidRPr="00DB0F23" w:rsidRDefault="00E01FCE" w:rsidP="00DB0F23">
    <w:pPr>
      <w:pStyle w:val="Porat"/>
      <w:tabs>
        <w:tab w:val="clear" w:pos="4819"/>
        <w:tab w:val="clear" w:pos="9638"/>
        <w:tab w:val="left" w:pos="3417"/>
      </w:tabs>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92DA9" w14:textId="77777777" w:rsidR="00F326F2" w:rsidRDefault="00F326F2" w:rsidP="006C333E">
      <w:pPr>
        <w:spacing w:after="0" w:line="240" w:lineRule="auto"/>
      </w:pPr>
      <w:r>
        <w:separator/>
      </w:r>
    </w:p>
  </w:footnote>
  <w:footnote w:type="continuationSeparator" w:id="0">
    <w:p w14:paraId="6853F7D5" w14:textId="77777777" w:rsidR="00F326F2" w:rsidRDefault="00F326F2" w:rsidP="006C333E">
      <w:pPr>
        <w:spacing w:after="0" w:line="240" w:lineRule="auto"/>
      </w:pPr>
      <w:r>
        <w:continuationSeparator/>
      </w:r>
    </w:p>
  </w:footnote>
  <w:footnote w:id="1">
    <w:p w14:paraId="446974D4" w14:textId="77777777" w:rsidR="00517D66" w:rsidRPr="00517D66" w:rsidRDefault="00517D66" w:rsidP="00517D66">
      <w:pPr>
        <w:pStyle w:val="Puslapioinaostekstas"/>
        <w:rPr>
          <w:rFonts w:asciiTheme="minorHAnsi" w:hAnsiTheme="minorHAnsi" w:cstheme="minorHAnsi"/>
          <w:sz w:val="16"/>
          <w:szCs w:val="16"/>
          <w:lang w:val="lt-LT"/>
        </w:rPr>
      </w:pPr>
      <w:r w:rsidRPr="00517D66">
        <w:rPr>
          <w:rStyle w:val="Puslapioinaosnuoroda"/>
          <w:rFonts w:asciiTheme="minorHAnsi" w:eastAsia="SimSun" w:hAnsiTheme="minorHAnsi" w:cstheme="minorHAnsi"/>
          <w:sz w:val="16"/>
          <w:szCs w:val="16"/>
          <w:lang w:val="lt-LT"/>
        </w:rPr>
        <w:footnoteRef/>
      </w:r>
      <w:r w:rsidRPr="00517D66">
        <w:rPr>
          <w:rFonts w:asciiTheme="minorHAnsi" w:hAnsiTheme="minorHAnsi" w:cstheme="minorHAnsi"/>
          <w:sz w:val="16"/>
          <w:szCs w:val="16"/>
          <w:lang w:val="lt-LT"/>
        </w:rPr>
        <w:t xml:space="preserve"> Tiekėjas privalo nurodyti, kokiai pirkimo sutarties daliai ketina pasitelkti subrangovus / subtiekėjus / subteikėjus, tačiau neprivalo nurodyti konkrečių subrangovų / subtiekėjų / subteikėjų, jeigu jie nėra žinomi.</w:t>
      </w:r>
    </w:p>
  </w:footnote>
  <w:footnote w:id="2">
    <w:p w14:paraId="1B47F7FC" w14:textId="112A4694" w:rsidR="001918B2" w:rsidRPr="00517D66" w:rsidRDefault="001918B2">
      <w:pPr>
        <w:pStyle w:val="Puslapioinaostekstas"/>
        <w:rPr>
          <w:rFonts w:asciiTheme="minorHAnsi" w:hAnsiTheme="minorHAnsi" w:cstheme="minorHAnsi"/>
          <w:lang w:val="lt-LT"/>
        </w:rPr>
      </w:pPr>
      <w:r w:rsidRPr="00517D66">
        <w:rPr>
          <w:rStyle w:val="Puslapioinaosnuoroda"/>
          <w:rFonts w:asciiTheme="minorHAnsi" w:hAnsiTheme="minorHAnsi" w:cstheme="minorHAnsi"/>
        </w:rPr>
        <w:footnoteRef/>
      </w:r>
      <w:r w:rsidRPr="00517D66">
        <w:rPr>
          <w:rFonts w:asciiTheme="minorHAnsi" w:hAnsiTheme="minorHAnsi" w:cstheme="minorHAnsi"/>
          <w:lang w:val="pt-BR"/>
        </w:rPr>
        <w:t xml:space="preserve"> </w:t>
      </w:r>
      <w:r w:rsidRPr="00517D66">
        <w:rPr>
          <w:rFonts w:asciiTheme="minorHAnsi" w:hAnsiTheme="minorHAnsi" w:cstheme="minorHAnsi"/>
          <w:lang w:val="lt-LT"/>
        </w:rPr>
        <w:t>Fizinio parašo rekvizitas netaikomas, kai dokumentas pasirašomas kvalifikuotu el. parašu.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1A86C" w14:textId="501302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4</w:t>
    </w:r>
    <w:r w:rsidR="00913C00" w:rsidRPr="009F76D0">
      <w:rPr>
        <w:rFonts w:ascii="Times New Roman" w:hAnsi="Times New Roman" w:cs="Times New Roman"/>
        <w:sz w:val="18"/>
        <w:szCs w:val="18"/>
      </w:rPr>
      <w:t xml:space="preserve"> PRIEDAS</w:t>
    </w:r>
  </w:p>
  <w:p w14:paraId="66A72FF1" w14:textId="7B6F0E0D" w:rsidR="00913C00" w:rsidRPr="009F76D0" w:rsidRDefault="009F76D0" w:rsidP="00913C00">
    <w:pPr>
      <w:pStyle w:val="Antrats"/>
      <w:jc w:val="right"/>
      <w:rPr>
        <w:rFonts w:ascii="Times New Roman" w:hAnsi="Times New Roman" w:cs="Times New Roman"/>
        <w:sz w:val="18"/>
        <w:szCs w:val="18"/>
      </w:rPr>
    </w:pPr>
    <w:r>
      <w:rPr>
        <w:rFonts w:ascii="Times New Roman" w:hAnsi="Times New Roman" w:cs="Times New Roman"/>
        <w:sz w:val="18"/>
        <w:szCs w:val="18"/>
      </w:rPr>
      <w:t>Pasiūlymo</w:t>
    </w:r>
    <w:r w:rsidR="00913C00" w:rsidRPr="009F76D0">
      <w:rPr>
        <w:rFonts w:ascii="Times New Roman" w:hAnsi="Times New Roman" w:cs="Times New Roman"/>
        <w:sz w:val="18"/>
        <w:szCs w:val="18"/>
      </w:rPr>
      <w:t xml:space="preserve"> forma</w:t>
    </w:r>
  </w:p>
  <w:p w14:paraId="36E7225E" w14:textId="77777777" w:rsidR="00913C00" w:rsidRPr="009F76D0" w:rsidRDefault="00913C00" w:rsidP="00913C00">
    <w:pPr>
      <w:pStyle w:val="Antrats"/>
      <w:jc w:val="right"/>
      <w:rPr>
        <w:rFonts w:ascii="Times New Roman" w:hAnsi="Times New Roman" w:cs="Times New Roman"/>
        <w:sz w:val="18"/>
        <w:szCs w:val="18"/>
      </w:rPr>
    </w:pPr>
  </w:p>
  <w:p w14:paraId="5C1E469D" w14:textId="77777777" w:rsidR="00913C00" w:rsidRPr="009F76D0" w:rsidRDefault="00913C00" w:rsidP="00913C00">
    <w:pPr>
      <w:pStyle w:val="Antrats"/>
      <w:jc w:val="right"/>
      <w:rPr>
        <w:rFonts w:ascii="Times New Roman" w:hAnsi="Times New Roman" w:cs="Times New Roman"/>
        <w:sz w:val="18"/>
        <w:szCs w:val="18"/>
      </w:rPr>
    </w:pPr>
  </w:p>
  <w:p w14:paraId="3BD71FC5" w14:textId="77777777" w:rsidR="00913C00" w:rsidRPr="00913C00" w:rsidRDefault="00913C00">
    <w:pPr>
      <w:pStyle w:val="Antrats"/>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53BEE"/>
    <w:multiLevelType w:val="hybridMultilevel"/>
    <w:tmpl w:val="8AECF0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0D01CB"/>
    <w:multiLevelType w:val="hybridMultilevel"/>
    <w:tmpl w:val="13866A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B9274A"/>
    <w:multiLevelType w:val="hybridMultilevel"/>
    <w:tmpl w:val="F988680C"/>
    <w:lvl w:ilvl="0" w:tplc="393892D6">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233C8E"/>
    <w:multiLevelType w:val="hybridMultilevel"/>
    <w:tmpl w:val="0770A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555C2E"/>
    <w:multiLevelType w:val="hybridMultilevel"/>
    <w:tmpl w:val="FA4CD990"/>
    <w:lvl w:ilvl="0" w:tplc="0427000F">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E265962"/>
    <w:multiLevelType w:val="hybridMultilevel"/>
    <w:tmpl w:val="7A767C32"/>
    <w:lvl w:ilvl="0" w:tplc="25EE667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5DDE5873"/>
    <w:multiLevelType w:val="hybridMultilevel"/>
    <w:tmpl w:val="D406721E"/>
    <w:lvl w:ilvl="0" w:tplc="04270001">
      <w:start w:val="19"/>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3877CEF"/>
    <w:multiLevelType w:val="hybridMultilevel"/>
    <w:tmpl w:val="1BF4BF7A"/>
    <w:lvl w:ilvl="0" w:tplc="38740E02">
      <w:start w:val="1"/>
      <w:numFmt w:val="decimal"/>
      <w:lvlText w:val="%1."/>
      <w:lvlJc w:val="left"/>
      <w:pPr>
        <w:ind w:left="502" w:hanging="360"/>
      </w:pPr>
      <w:rPr>
        <w:rFonts w:hint="default"/>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1" w15:restartNumberingAfterBreak="0">
    <w:nsid w:val="692C0C0A"/>
    <w:multiLevelType w:val="hybridMultilevel"/>
    <w:tmpl w:val="903E23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200FEC"/>
    <w:multiLevelType w:val="hybridMultilevel"/>
    <w:tmpl w:val="9A9238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EE578B2"/>
    <w:multiLevelType w:val="hybridMultilevel"/>
    <w:tmpl w:val="0D864B22"/>
    <w:lvl w:ilvl="0" w:tplc="2DA696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2632518">
    <w:abstractNumId w:val="2"/>
  </w:num>
  <w:num w:numId="2" w16cid:durableId="14766053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0811192">
    <w:abstractNumId w:val="8"/>
  </w:num>
  <w:num w:numId="4" w16cid:durableId="1694989806">
    <w:abstractNumId w:val="2"/>
  </w:num>
  <w:num w:numId="5" w16cid:durableId="1901405280">
    <w:abstractNumId w:val="9"/>
  </w:num>
  <w:num w:numId="6" w16cid:durableId="2000688319">
    <w:abstractNumId w:val="5"/>
  </w:num>
  <w:num w:numId="7" w16cid:durableId="533882276">
    <w:abstractNumId w:val="4"/>
  </w:num>
  <w:num w:numId="8" w16cid:durableId="2052656658">
    <w:abstractNumId w:val="1"/>
  </w:num>
  <w:num w:numId="9" w16cid:durableId="2097172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0331453">
    <w:abstractNumId w:val="11"/>
  </w:num>
  <w:num w:numId="11" w16cid:durableId="2072533537">
    <w:abstractNumId w:val="3"/>
  </w:num>
  <w:num w:numId="12" w16cid:durableId="55665978">
    <w:abstractNumId w:val="6"/>
  </w:num>
  <w:num w:numId="13" w16cid:durableId="1733576425">
    <w:abstractNumId w:val="13"/>
  </w:num>
  <w:num w:numId="14" w16cid:durableId="44905602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7302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26"/>
    <w:rsid w:val="0000059C"/>
    <w:rsid w:val="00013CF5"/>
    <w:rsid w:val="0001587A"/>
    <w:rsid w:val="00033384"/>
    <w:rsid w:val="00034B04"/>
    <w:rsid w:val="00037AD2"/>
    <w:rsid w:val="00044064"/>
    <w:rsid w:val="00047222"/>
    <w:rsid w:val="000532AC"/>
    <w:rsid w:val="00053D11"/>
    <w:rsid w:val="000564B0"/>
    <w:rsid w:val="00060AA6"/>
    <w:rsid w:val="0006172E"/>
    <w:rsid w:val="000668C7"/>
    <w:rsid w:val="00067C37"/>
    <w:rsid w:val="00072A17"/>
    <w:rsid w:val="00076712"/>
    <w:rsid w:val="000769FB"/>
    <w:rsid w:val="00084DEB"/>
    <w:rsid w:val="000871F7"/>
    <w:rsid w:val="00087A83"/>
    <w:rsid w:val="00092686"/>
    <w:rsid w:val="00095047"/>
    <w:rsid w:val="00095CFB"/>
    <w:rsid w:val="000A568B"/>
    <w:rsid w:val="000B25C0"/>
    <w:rsid w:val="000B335B"/>
    <w:rsid w:val="000B5A73"/>
    <w:rsid w:val="000C128B"/>
    <w:rsid w:val="000C2FBA"/>
    <w:rsid w:val="000D13A5"/>
    <w:rsid w:val="000D1AA0"/>
    <w:rsid w:val="000D54C9"/>
    <w:rsid w:val="000D7C12"/>
    <w:rsid w:val="000E0AE6"/>
    <w:rsid w:val="000E4EF8"/>
    <w:rsid w:val="000E52B6"/>
    <w:rsid w:val="000F4FED"/>
    <w:rsid w:val="000F67F2"/>
    <w:rsid w:val="000F7DBC"/>
    <w:rsid w:val="00101B2D"/>
    <w:rsid w:val="0010321D"/>
    <w:rsid w:val="0011385F"/>
    <w:rsid w:val="00122C26"/>
    <w:rsid w:val="001258B9"/>
    <w:rsid w:val="00125F11"/>
    <w:rsid w:val="00131CCD"/>
    <w:rsid w:val="00131DAF"/>
    <w:rsid w:val="00134B85"/>
    <w:rsid w:val="0014237F"/>
    <w:rsid w:val="00154553"/>
    <w:rsid w:val="001545DC"/>
    <w:rsid w:val="001554BB"/>
    <w:rsid w:val="00162DDD"/>
    <w:rsid w:val="001644BE"/>
    <w:rsid w:val="00170581"/>
    <w:rsid w:val="00171728"/>
    <w:rsid w:val="0017260E"/>
    <w:rsid w:val="0017772B"/>
    <w:rsid w:val="00182776"/>
    <w:rsid w:val="00184B2D"/>
    <w:rsid w:val="00190FC1"/>
    <w:rsid w:val="001918B2"/>
    <w:rsid w:val="00197A48"/>
    <w:rsid w:val="001A5E0D"/>
    <w:rsid w:val="001B0D81"/>
    <w:rsid w:val="001B6B8E"/>
    <w:rsid w:val="001C0D08"/>
    <w:rsid w:val="001C5DBC"/>
    <w:rsid w:val="001D711B"/>
    <w:rsid w:val="001E0CC2"/>
    <w:rsid w:val="001E180C"/>
    <w:rsid w:val="001E512F"/>
    <w:rsid w:val="001F00E8"/>
    <w:rsid w:val="001F205F"/>
    <w:rsid w:val="001F40DC"/>
    <w:rsid w:val="001F5EEA"/>
    <w:rsid w:val="0020346C"/>
    <w:rsid w:val="00206C15"/>
    <w:rsid w:val="00211259"/>
    <w:rsid w:val="00211348"/>
    <w:rsid w:val="00213072"/>
    <w:rsid w:val="002152B2"/>
    <w:rsid w:val="002179DD"/>
    <w:rsid w:val="00221843"/>
    <w:rsid w:val="00223A4A"/>
    <w:rsid w:val="002258E1"/>
    <w:rsid w:val="00227CC2"/>
    <w:rsid w:val="002344DE"/>
    <w:rsid w:val="00237A88"/>
    <w:rsid w:val="00241F6E"/>
    <w:rsid w:val="00245122"/>
    <w:rsid w:val="00245391"/>
    <w:rsid w:val="00250A6C"/>
    <w:rsid w:val="00254047"/>
    <w:rsid w:val="002540A3"/>
    <w:rsid w:val="00256B2F"/>
    <w:rsid w:val="00257269"/>
    <w:rsid w:val="00263CDC"/>
    <w:rsid w:val="00267BD7"/>
    <w:rsid w:val="00271345"/>
    <w:rsid w:val="002839A2"/>
    <w:rsid w:val="002935E3"/>
    <w:rsid w:val="00293C6C"/>
    <w:rsid w:val="002950A1"/>
    <w:rsid w:val="00295CD0"/>
    <w:rsid w:val="00296C7C"/>
    <w:rsid w:val="002A2313"/>
    <w:rsid w:val="002A2FAC"/>
    <w:rsid w:val="002B2319"/>
    <w:rsid w:val="002B3A53"/>
    <w:rsid w:val="002B5CB8"/>
    <w:rsid w:val="002C0074"/>
    <w:rsid w:val="002C12F5"/>
    <w:rsid w:val="002C49E1"/>
    <w:rsid w:val="002C69F9"/>
    <w:rsid w:val="002C7D6F"/>
    <w:rsid w:val="002E4385"/>
    <w:rsid w:val="002F1072"/>
    <w:rsid w:val="002F301C"/>
    <w:rsid w:val="002F4E9E"/>
    <w:rsid w:val="002F5511"/>
    <w:rsid w:val="00307FDA"/>
    <w:rsid w:val="003135C9"/>
    <w:rsid w:val="003145FE"/>
    <w:rsid w:val="003225D7"/>
    <w:rsid w:val="003237DA"/>
    <w:rsid w:val="003259DF"/>
    <w:rsid w:val="00335E08"/>
    <w:rsid w:val="00336223"/>
    <w:rsid w:val="003403D7"/>
    <w:rsid w:val="00342F9E"/>
    <w:rsid w:val="00343BD5"/>
    <w:rsid w:val="00346218"/>
    <w:rsid w:val="0035044D"/>
    <w:rsid w:val="00354A99"/>
    <w:rsid w:val="00354FAD"/>
    <w:rsid w:val="0036205C"/>
    <w:rsid w:val="003856C1"/>
    <w:rsid w:val="00390AF4"/>
    <w:rsid w:val="003911E3"/>
    <w:rsid w:val="00392DCF"/>
    <w:rsid w:val="0039697E"/>
    <w:rsid w:val="00396F25"/>
    <w:rsid w:val="003A6061"/>
    <w:rsid w:val="003C640B"/>
    <w:rsid w:val="003D0E5B"/>
    <w:rsid w:val="003D3A17"/>
    <w:rsid w:val="003D5832"/>
    <w:rsid w:val="003E051D"/>
    <w:rsid w:val="003E1117"/>
    <w:rsid w:val="003E7463"/>
    <w:rsid w:val="003F0665"/>
    <w:rsid w:val="00411AF4"/>
    <w:rsid w:val="00412E65"/>
    <w:rsid w:val="0041371C"/>
    <w:rsid w:val="00415982"/>
    <w:rsid w:val="00416AC4"/>
    <w:rsid w:val="00416AC7"/>
    <w:rsid w:val="004200CD"/>
    <w:rsid w:val="0042058B"/>
    <w:rsid w:val="00421B84"/>
    <w:rsid w:val="00421E3D"/>
    <w:rsid w:val="004325B3"/>
    <w:rsid w:val="00433C5A"/>
    <w:rsid w:val="004422C7"/>
    <w:rsid w:val="00444EF9"/>
    <w:rsid w:val="00445104"/>
    <w:rsid w:val="00445755"/>
    <w:rsid w:val="0044674A"/>
    <w:rsid w:val="00453CB5"/>
    <w:rsid w:val="004644E0"/>
    <w:rsid w:val="004716EF"/>
    <w:rsid w:val="00472DA6"/>
    <w:rsid w:val="00473C3B"/>
    <w:rsid w:val="00475F4A"/>
    <w:rsid w:val="00477551"/>
    <w:rsid w:val="004814F7"/>
    <w:rsid w:val="00482659"/>
    <w:rsid w:val="00485267"/>
    <w:rsid w:val="004877E5"/>
    <w:rsid w:val="004A004E"/>
    <w:rsid w:val="004A4B4A"/>
    <w:rsid w:val="004A4BF4"/>
    <w:rsid w:val="004A4D69"/>
    <w:rsid w:val="004A7A5B"/>
    <w:rsid w:val="004B0009"/>
    <w:rsid w:val="004B05B8"/>
    <w:rsid w:val="004B42F6"/>
    <w:rsid w:val="004B5571"/>
    <w:rsid w:val="004B75C2"/>
    <w:rsid w:val="004C0F7C"/>
    <w:rsid w:val="004C58F1"/>
    <w:rsid w:val="004C5DD0"/>
    <w:rsid w:val="004D4119"/>
    <w:rsid w:val="004D5E13"/>
    <w:rsid w:val="004D63BC"/>
    <w:rsid w:val="004D7EFA"/>
    <w:rsid w:val="004E2300"/>
    <w:rsid w:val="004E6F4D"/>
    <w:rsid w:val="004E721E"/>
    <w:rsid w:val="00513943"/>
    <w:rsid w:val="00517D66"/>
    <w:rsid w:val="00522020"/>
    <w:rsid w:val="005246E0"/>
    <w:rsid w:val="005257AB"/>
    <w:rsid w:val="00530C2B"/>
    <w:rsid w:val="0053329C"/>
    <w:rsid w:val="00533EC9"/>
    <w:rsid w:val="0053736E"/>
    <w:rsid w:val="0054153C"/>
    <w:rsid w:val="005446FF"/>
    <w:rsid w:val="00550878"/>
    <w:rsid w:val="0056162B"/>
    <w:rsid w:val="00575427"/>
    <w:rsid w:val="00576242"/>
    <w:rsid w:val="00576F71"/>
    <w:rsid w:val="00576FB7"/>
    <w:rsid w:val="0057760D"/>
    <w:rsid w:val="00580F9B"/>
    <w:rsid w:val="00581F23"/>
    <w:rsid w:val="00582D9D"/>
    <w:rsid w:val="00584C10"/>
    <w:rsid w:val="00590C1E"/>
    <w:rsid w:val="00591792"/>
    <w:rsid w:val="005960E1"/>
    <w:rsid w:val="005A1314"/>
    <w:rsid w:val="005B2BD8"/>
    <w:rsid w:val="005D782F"/>
    <w:rsid w:val="005E5661"/>
    <w:rsid w:val="005E5DAD"/>
    <w:rsid w:val="005E626A"/>
    <w:rsid w:val="005F1D55"/>
    <w:rsid w:val="005F6DCB"/>
    <w:rsid w:val="005F75BB"/>
    <w:rsid w:val="00602714"/>
    <w:rsid w:val="0060297D"/>
    <w:rsid w:val="00603D59"/>
    <w:rsid w:val="00604865"/>
    <w:rsid w:val="00605509"/>
    <w:rsid w:val="00606D45"/>
    <w:rsid w:val="00612177"/>
    <w:rsid w:val="006163CD"/>
    <w:rsid w:val="00620BFE"/>
    <w:rsid w:val="006248DA"/>
    <w:rsid w:val="00632409"/>
    <w:rsid w:val="0063338D"/>
    <w:rsid w:val="0063452C"/>
    <w:rsid w:val="00635C2C"/>
    <w:rsid w:val="00640159"/>
    <w:rsid w:val="00652B3A"/>
    <w:rsid w:val="00653323"/>
    <w:rsid w:val="00653A91"/>
    <w:rsid w:val="0065752A"/>
    <w:rsid w:val="006615E5"/>
    <w:rsid w:val="00667C84"/>
    <w:rsid w:val="00671E57"/>
    <w:rsid w:val="00675209"/>
    <w:rsid w:val="0067742C"/>
    <w:rsid w:val="00684562"/>
    <w:rsid w:val="00684633"/>
    <w:rsid w:val="006858C2"/>
    <w:rsid w:val="00692292"/>
    <w:rsid w:val="0069626E"/>
    <w:rsid w:val="00697AD6"/>
    <w:rsid w:val="006A2F86"/>
    <w:rsid w:val="006A34AC"/>
    <w:rsid w:val="006A4642"/>
    <w:rsid w:val="006A562D"/>
    <w:rsid w:val="006A6AEC"/>
    <w:rsid w:val="006B427B"/>
    <w:rsid w:val="006C2EF7"/>
    <w:rsid w:val="006C333E"/>
    <w:rsid w:val="006C3DB0"/>
    <w:rsid w:val="006C5769"/>
    <w:rsid w:val="006C67CB"/>
    <w:rsid w:val="006C6967"/>
    <w:rsid w:val="006C70C7"/>
    <w:rsid w:val="006D0D4D"/>
    <w:rsid w:val="006D378D"/>
    <w:rsid w:val="006D4125"/>
    <w:rsid w:val="006D4AEC"/>
    <w:rsid w:val="006E15EF"/>
    <w:rsid w:val="006E352E"/>
    <w:rsid w:val="006E3890"/>
    <w:rsid w:val="006E6E67"/>
    <w:rsid w:val="00701554"/>
    <w:rsid w:val="00712CF7"/>
    <w:rsid w:val="00720C77"/>
    <w:rsid w:val="007237A0"/>
    <w:rsid w:val="00724568"/>
    <w:rsid w:val="00731F39"/>
    <w:rsid w:val="00733049"/>
    <w:rsid w:val="007338F7"/>
    <w:rsid w:val="00735095"/>
    <w:rsid w:val="007359AC"/>
    <w:rsid w:val="007433CA"/>
    <w:rsid w:val="00743D79"/>
    <w:rsid w:val="00745E40"/>
    <w:rsid w:val="00752B52"/>
    <w:rsid w:val="00752E03"/>
    <w:rsid w:val="00754E3E"/>
    <w:rsid w:val="00762288"/>
    <w:rsid w:val="007632CE"/>
    <w:rsid w:val="00763894"/>
    <w:rsid w:val="007649EE"/>
    <w:rsid w:val="0077166F"/>
    <w:rsid w:val="007727F2"/>
    <w:rsid w:val="00772B48"/>
    <w:rsid w:val="00777105"/>
    <w:rsid w:val="00777AB3"/>
    <w:rsid w:val="00780D6D"/>
    <w:rsid w:val="0078668E"/>
    <w:rsid w:val="007A50DB"/>
    <w:rsid w:val="007B208F"/>
    <w:rsid w:val="007B36C7"/>
    <w:rsid w:val="007B3C26"/>
    <w:rsid w:val="007B46AA"/>
    <w:rsid w:val="007B62C1"/>
    <w:rsid w:val="007C1F5B"/>
    <w:rsid w:val="007C4E93"/>
    <w:rsid w:val="007D50AD"/>
    <w:rsid w:val="007E4920"/>
    <w:rsid w:val="007E5EEE"/>
    <w:rsid w:val="007F107D"/>
    <w:rsid w:val="007F6BD4"/>
    <w:rsid w:val="00802F9C"/>
    <w:rsid w:val="00811310"/>
    <w:rsid w:val="008123AB"/>
    <w:rsid w:val="008128DF"/>
    <w:rsid w:val="0081399B"/>
    <w:rsid w:val="00820BDC"/>
    <w:rsid w:val="0082387B"/>
    <w:rsid w:val="00831B55"/>
    <w:rsid w:val="00836DDD"/>
    <w:rsid w:val="00837A2B"/>
    <w:rsid w:val="00844882"/>
    <w:rsid w:val="00851A0E"/>
    <w:rsid w:val="0085650F"/>
    <w:rsid w:val="008568F5"/>
    <w:rsid w:val="0086196B"/>
    <w:rsid w:val="00862006"/>
    <w:rsid w:val="00870F91"/>
    <w:rsid w:val="00873972"/>
    <w:rsid w:val="00874BC9"/>
    <w:rsid w:val="008806D8"/>
    <w:rsid w:val="00882FD9"/>
    <w:rsid w:val="00884723"/>
    <w:rsid w:val="0088701C"/>
    <w:rsid w:val="00887ED6"/>
    <w:rsid w:val="008961DB"/>
    <w:rsid w:val="008A3278"/>
    <w:rsid w:val="008B07DB"/>
    <w:rsid w:val="008B4388"/>
    <w:rsid w:val="008C0540"/>
    <w:rsid w:val="008C308B"/>
    <w:rsid w:val="008D5E93"/>
    <w:rsid w:val="008D727F"/>
    <w:rsid w:val="008E2A71"/>
    <w:rsid w:val="008E3334"/>
    <w:rsid w:val="008F599E"/>
    <w:rsid w:val="008F7A4B"/>
    <w:rsid w:val="00901469"/>
    <w:rsid w:val="00901675"/>
    <w:rsid w:val="009048A1"/>
    <w:rsid w:val="00905D0D"/>
    <w:rsid w:val="009062D7"/>
    <w:rsid w:val="00913632"/>
    <w:rsid w:val="00913C00"/>
    <w:rsid w:val="00914A59"/>
    <w:rsid w:val="009171C7"/>
    <w:rsid w:val="009174D6"/>
    <w:rsid w:val="00923B7A"/>
    <w:rsid w:val="00924C40"/>
    <w:rsid w:val="0092731B"/>
    <w:rsid w:val="009413E4"/>
    <w:rsid w:val="00945753"/>
    <w:rsid w:val="00946EAF"/>
    <w:rsid w:val="00955919"/>
    <w:rsid w:val="00956521"/>
    <w:rsid w:val="009625A1"/>
    <w:rsid w:val="0096329F"/>
    <w:rsid w:val="00963F6D"/>
    <w:rsid w:val="0096685F"/>
    <w:rsid w:val="00972941"/>
    <w:rsid w:val="009732BC"/>
    <w:rsid w:val="00973A6B"/>
    <w:rsid w:val="00975C3A"/>
    <w:rsid w:val="00976763"/>
    <w:rsid w:val="00980EA6"/>
    <w:rsid w:val="00982197"/>
    <w:rsid w:val="00985604"/>
    <w:rsid w:val="009877BC"/>
    <w:rsid w:val="00997CBA"/>
    <w:rsid w:val="009A6B43"/>
    <w:rsid w:val="009B0A9F"/>
    <w:rsid w:val="009B1BE0"/>
    <w:rsid w:val="009B252B"/>
    <w:rsid w:val="009B4688"/>
    <w:rsid w:val="009B489B"/>
    <w:rsid w:val="009C2F8C"/>
    <w:rsid w:val="009C54E2"/>
    <w:rsid w:val="009C7AED"/>
    <w:rsid w:val="009C7B67"/>
    <w:rsid w:val="009D2BF5"/>
    <w:rsid w:val="009D3E36"/>
    <w:rsid w:val="009D46E2"/>
    <w:rsid w:val="009E0769"/>
    <w:rsid w:val="009E4548"/>
    <w:rsid w:val="009E63B8"/>
    <w:rsid w:val="009F15BC"/>
    <w:rsid w:val="009F24D5"/>
    <w:rsid w:val="009F76D0"/>
    <w:rsid w:val="00A00665"/>
    <w:rsid w:val="00A01D09"/>
    <w:rsid w:val="00A03A48"/>
    <w:rsid w:val="00A03D22"/>
    <w:rsid w:val="00A061E3"/>
    <w:rsid w:val="00A0725E"/>
    <w:rsid w:val="00A07A0C"/>
    <w:rsid w:val="00A122BE"/>
    <w:rsid w:val="00A23534"/>
    <w:rsid w:val="00A2697C"/>
    <w:rsid w:val="00A35E88"/>
    <w:rsid w:val="00A42B2C"/>
    <w:rsid w:val="00A47733"/>
    <w:rsid w:val="00A53C71"/>
    <w:rsid w:val="00A573E2"/>
    <w:rsid w:val="00A610D2"/>
    <w:rsid w:val="00A61817"/>
    <w:rsid w:val="00A66D19"/>
    <w:rsid w:val="00A70BEF"/>
    <w:rsid w:val="00A771B4"/>
    <w:rsid w:val="00A85A52"/>
    <w:rsid w:val="00A95574"/>
    <w:rsid w:val="00A97F8D"/>
    <w:rsid w:val="00AA12D2"/>
    <w:rsid w:val="00AA1F0E"/>
    <w:rsid w:val="00AB42D1"/>
    <w:rsid w:val="00AB7799"/>
    <w:rsid w:val="00AD2989"/>
    <w:rsid w:val="00AD2B42"/>
    <w:rsid w:val="00AD416B"/>
    <w:rsid w:val="00AD58A8"/>
    <w:rsid w:val="00AE6CFA"/>
    <w:rsid w:val="00AE723E"/>
    <w:rsid w:val="00AE7588"/>
    <w:rsid w:val="00AF45D0"/>
    <w:rsid w:val="00B07D6A"/>
    <w:rsid w:val="00B102EF"/>
    <w:rsid w:val="00B14DF3"/>
    <w:rsid w:val="00B177FC"/>
    <w:rsid w:val="00B23BCF"/>
    <w:rsid w:val="00B24E51"/>
    <w:rsid w:val="00B3723F"/>
    <w:rsid w:val="00B508C8"/>
    <w:rsid w:val="00B525C9"/>
    <w:rsid w:val="00B5322F"/>
    <w:rsid w:val="00B65DCB"/>
    <w:rsid w:val="00B664CA"/>
    <w:rsid w:val="00B72E6F"/>
    <w:rsid w:val="00B8617F"/>
    <w:rsid w:val="00B87B64"/>
    <w:rsid w:val="00B91864"/>
    <w:rsid w:val="00B91B9A"/>
    <w:rsid w:val="00B9333D"/>
    <w:rsid w:val="00B96651"/>
    <w:rsid w:val="00B9766D"/>
    <w:rsid w:val="00BA1CB9"/>
    <w:rsid w:val="00BA2112"/>
    <w:rsid w:val="00BA2326"/>
    <w:rsid w:val="00BA35E4"/>
    <w:rsid w:val="00BA3C68"/>
    <w:rsid w:val="00BA643E"/>
    <w:rsid w:val="00BB5B24"/>
    <w:rsid w:val="00BB78C0"/>
    <w:rsid w:val="00BC6158"/>
    <w:rsid w:val="00BD081A"/>
    <w:rsid w:val="00BD44DE"/>
    <w:rsid w:val="00BE63B8"/>
    <w:rsid w:val="00C01BE5"/>
    <w:rsid w:val="00C12637"/>
    <w:rsid w:val="00C17F1E"/>
    <w:rsid w:val="00C20E15"/>
    <w:rsid w:val="00C246E2"/>
    <w:rsid w:val="00C24E69"/>
    <w:rsid w:val="00C26592"/>
    <w:rsid w:val="00C27734"/>
    <w:rsid w:val="00C33624"/>
    <w:rsid w:val="00C37CD2"/>
    <w:rsid w:val="00C475D1"/>
    <w:rsid w:val="00C56361"/>
    <w:rsid w:val="00C66EB0"/>
    <w:rsid w:val="00C72490"/>
    <w:rsid w:val="00C75E71"/>
    <w:rsid w:val="00C779B8"/>
    <w:rsid w:val="00C81410"/>
    <w:rsid w:val="00C82A23"/>
    <w:rsid w:val="00C8732D"/>
    <w:rsid w:val="00C91415"/>
    <w:rsid w:val="00C92628"/>
    <w:rsid w:val="00C936C4"/>
    <w:rsid w:val="00C93998"/>
    <w:rsid w:val="00CA0460"/>
    <w:rsid w:val="00CA211C"/>
    <w:rsid w:val="00CA525E"/>
    <w:rsid w:val="00CA65B0"/>
    <w:rsid w:val="00CB01F0"/>
    <w:rsid w:val="00CB24BD"/>
    <w:rsid w:val="00CC2677"/>
    <w:rsid w:val="00CC5FF1"/>
    <w:rsid w:val="00CC7AAF"/>
    <w:rsid w:val="00CD027C"/>
    <w:rsid w:val="00CE117E"/>
    <w:rsid w:val="00CE1D11"/>
    <w:rsid w:val="00CE2E24"/>
    <w:rsid w:val="00CE672E"/>
    <w:rsid w:val="00CE709B"/>
    <w:rsid w:val="00CE717B"/>
    <w:rsid w:val="00CF3B7D"/>
    <w:rsid w:val="00CF73D4"/>
    <w:rsid w:val="00D012AB"/>
    <w:rsid w:val="00D06624"/>
    <w:rsid w:val="00D07261"/>
    <w:rsid w:val="00D22440"/>
    <w:rsid w:val="00D231A9"/>
    <w:rsid w:val="00D24334"/>
    <w:rsid w:val="00D26F57"/>
    <w:rsid w:val="00D30530"/>
    <w:rsid w:val="00D30787"/>
    <w:rsid w:val="00D367BE"/>
    <w:rsid w:val="00D3711F"/>
    <w:rsid w:val="00D40004"/>
    <w:rsid w:val="00D4027C"/>
    <w:rsid w:val="00D459AA"/>
    <w:rsid w:val="00D469E7"/>
    <w:rsid w:val="00D473C8"/>
    <w:rsid w:val="00D628AB"/>
    <w:rsid w:val="00D73A9F"/>
    <w:rsid w:val="00D7723F"/>
    <w:rsid w:val="00D817C0"/>
    <w:rsid w:val="00D82761"/>
    <w:rsid w:val="00D90C1D"/>
    <w:rsid w:val="00D94881"/>
    <w:rsid w:val="00D95DBD"/>
    <w:rsid w:val="00DA131E"/>
    <w:rsid w:val="00DA2549"/>
    <w:rsid w:val="00DA7B8B"/>
    <w:rsid w:val="00DB0F23"/>
    <w:rsid w:val="00DB171A"/>
    <w:rsid w:val="00DB42BA"/>
    <w:rsid w:val="00DB5D9F"/>
    <w:rsid w:val="00DC72EB"/>
    <w:rsid w:val="00DD0912"/>
    <w:rsid w:val="00DD41B8"/>
    <w:rsid w:val="00DE24B9"/>
    <w:rsid w:val="00DE5730"/>
    <w:rsid w:val="00DF14AB"/>
    <w:rsid w:val="00DF2780"/>
    <w:rsid w:val="00DF7D50"/>
    <w:rsid w:val="00E018EF"/>
    <w:rsid w:val="00E01FCE"/>
    <w:rsid w:val="00E030C2"/>
    <w:rsid w:val="00E04CB3"/>
    <w:rsid w:val="00E07C33"/>
    <w:rsid w:val="00E10A69"/>
    <w:rsid w:val="00E11904"/>
    <w:rsid w:val="00E16B17"/>
    <w:rsid w:val="00E23BA3"/>
    <w:rsid w:val="00E33A74"/>
    <w:rsid w:val="00E361A7"/>
    <w:rsid w:val="00E412A2"/>
    <w:rsid w:val="00E43C37"/>
    <w:rsid w:val="00E45D2C"/>
    <w:rsid w:val="00E53972"/>
    <w:rsid w:val="00E561D4"/>
    <w:rsid w:val="00E65F73"/>
    <w:rsid w:val="00E731A7"/>
    <w:rsid w:val="00E73EA7"/>
    <w:rsid w:val="00E7664C"/>
    <w:rsid w:val="00E81C23"/>
    <w:rsid w:val="00E83482"/>
    <w:rsid w:val="00E847E3"/>
    <w:rsid w:val="00E93B05"/>
    <w:rsid w:val="00E94DAD"/>
    <w:rsid w:val="00E97F86"/>
    <w:rsid w:val="00EB11B7"/>
    <w:rsid w:val="00EB572E"/>
    <w:rsid w:val="00EC0B3E"/>
    <w:rsid w:val="00EC10A8"/>
    <w:rsid w:val="00EC16E5"/>
    <w:rsid w:val="00EC2245"/>
    <w:rsid w:val="00EC5E62"/>
    <w:rsid w:val="00ED196A"/>
    <w:rsid w:val="00ED4E0D"/>
    <w:rsid w:val="00EF2273"/>
    <w:rsid w:val="00EF3EA1"/>
    <w:rsid w:val="00F0166F"/>
    <w:rsid w:val="00F01D39"/>
    <w:rsid w:val="00F04C29"/>
    <w:rsid w:val="00F04C55"/>
    <w:rsid w:val="00F0708A"/>
    <w:rsid w:val="00F07419"/>
    <w:rsid w:val="00F1634E"/>
    <w:rsid w:val="00F22EB2"/>
    <w:rsid w:val="00F24755"/>
    <w:rsid w:val="00F27072"/>
    <w:rsid w:val="00F30CC7"/>
    <w:rsid w:val="00F326F2"/>
    <w:rsid w:val="00F41619"/>
    <w:rsid w:val="00F50477"/>
    <w:rsid w:val="00F50A89"/>
    <w:rsid w:val="00F5780C"/>
    <w:rsid w:val="00F601C8"/>
    <w:rsid w:val="00F6081D"/>
    <w:rsid w:val="00F6113A"/>
    <w:rsid w:val="00F66857"/>
    <w:rsid w:val="00F732C5"/>
    <w:rsid w:val="00F7778A"/>
    <w:rsid w:val="00F864F9"/>
    <w:rsid w:val="00F874FF"/>
    <w:rsid w:val="00F90948"/>
    <w:rsid w:val="00F9663D"/>
    <w:rsid w:val="00FA2270"/>
    <w:rsid w:val="00FB0695"/>
    <w:rsid w:val="00FB3F6C"/>
    <w:rsid w:val="00FC3EDE"/>
    <w:rsid w:val="00FC5705"/>
    <w:rsid w:val="00FC6E9B"/>
    <w:rsid w:val="00FD6C85"/>
    <w:rsid w:val="00FE4766"/>
    <w:rsid w:val="00FF6EDE"/>
    <w:rsid w:val="00FF7630"/>
    <w:rsid w:val="01F0EB1E"/>
    <w:rsid w:val="0469EB9B"/>
    <w:rsid w:val="0A9EE0C2"/>
    <w:rsid w:val="1389A5DF"/>
    <w:rsid w:val="150AF131"/>
    <w:rsid w:val="18C28269"/>
    <w:rsid w:val="1CC31DA6"/>
    <w:rsid w:val="2034478F"/>
    <w:rsid w:val="2B1FDC47"/>
    <w:rsid w:val="2D7E73AB"/>
    <w:rsid w:val="2E50E3CB"/>
    <w:rsid w:val="377AC676"/>
    <w:rsid w:val="3C45836E"/>
    <w:rsid w:val="3D5F2627"/>
    <w:rsid w:val="4C8B3C84"/>
    <w:rsid w:val="4DE38D24"/>
    <w:rsid w:val="4E9133D1"/>
    <w:rsid w:val="4F63DC5F"/>
    <w:rsid w:val="4FEBBC9C"/>
    <w:rsid w:val="5090F2FE"/>
    <w:rsid w:val="5B9A46E4"/>
    <w:rsid w:val="5D8F8500"/>
    <w:rsid w:val="61E0720E"/>
    <w:rsid w:val="63406A89"/>
    <w:rsid w:val="6F2569B2"/>
    <w:rsid w:val="732B247B"/>
    <w:rsid w:val="73BAB17D"/>
    <w:rsid w:val="744D3BFB"/>
    <w:rsid w:val="74A8342C"/>
    <w:rsid w:val="7B0BDF2A"/>
    <w:rsid w:val="7C70FD4C"/>
    <w:rsid w:val="7DC88CB7"/>
    <w:rsid w:val="7E30EB3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485EA"/>
  <w15:docId w15:val="{C9F485B2-B7A8-46B1-B6F4-C97D4F632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Char"/>
    <w:basedOn w:val="prastasis"/>
    <w:link w:val="PuslapioinaostekstasDiagrama"/>
    <w:uiPriority w:val="99"/>
    <w:rsid w:val="006C333E"/>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aliases w:val=" Char Diagrama"/>
    <w:basedOn w:val="Numatytasispastraiposriftas"/>
    <w:link w:val="Puslapioinaostekstas"/>
    <w:uiPriority w:val="99"/>
    <w:rsid w:val="006C333E"/>
    <w:rPr>
      <w:rFonts w:ascii="Times New Roman" w:eastAsia="Times New Roman" w:hAnsi="Times New Roman" w:cs="Times New Roman"/>
      <w:sz w:val="20"/>
      <w:szCs w:val="20"/>
      <w:lang w:val="en-US"/>
    </w:rPr>
  </w:style>
  <w:style w:type="character" w:styleId="Puslapioinaosnuoroda">
    <w:name w:val="footnote reference"/>
    <w:aliases w:val="fr"/>
    <w:uiPriority w:val="99"/>
    <w:rsid w:val="006C333E"/>
    <w:rPr>
      <w:vertAlign w:val="superscript"/>
    </w:rPr>
  </w:style>
  <w:style w:type="table" w:customStyle="1" w:styleId="Lentelstinklelis1">
    <w:name w:val="Lentelės tinklelis1"/>
    <w:basedOn w:val="prastojilentel"/>
    <w:next w:val="Lentelstinklelis"/>
    <w:uiPriority w:val="59"/>
    <w:rsid w:val="006C333E"/>
    <w:pPr>
      <w:spacing w:after="0" w:line="240" w:lineRule="auto"/>
      <w:ind w:left="34"/>
      <w:jc w:val="both"/>
    </w:pPr>
    <w:tblPr/>
  </w:style>
  <w:style w:type="table" w:styleId="Lentelstinklelis">
    <w:name w:val="Table Grid"/>
    <w:basedOn w:val="prastojilentel"/>
    <w:rsid w:val="006C333E"/>
    <w:pPr>
      <w:spacing w:after="0" w:line="240" w:lineRule="auto"/>
    </w:pPr>
    <w:tblPr/>
  </w:style>
  <w:style w:type="paragraph" w:styleId="Antrats">
    <w:name w:val="header"/>
    <w:basedOn w:val="prastasis"/>
    <w:link w:val="AntratsDiagrama"/>
    <w:uiPriority w:val="99"/>
    <w:unhideWhenUsed/>
    <w:rsid w:val="006C333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C333E"/>
  </w:style>
  <w:style w:type="paragraph" w:styleId="Porat">
    <w:name w:val="footer"/>
    <w:basedOn w:val="prastasis"/>
    <w:link w:val="PoratDiagrama"/>
    <w:uiPriority w:val="99"/>
    <w:unhideWhenUsed/>
    <w:rsid w:val="006C333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C333E"/>
  </w:style>
  <w:style w:type="paragraph" w:styleId="Sraopastraipa">
    <w:name w:val="List Paragraph"/>
    <w:aliases w:val="Buletai,Bullet EY,List Paragraph21,List Paragraph1,List Paragraph2,lp1,Bullet 1,Use Case List Paragraph,Numbering,ERP-List Paragraph,List Paragraph11,List Paragraph111,Paragraph,List Paragraph Red,List Paragraph 1,List not in Table"/>
    <w:basedOn w:val="prastasis"/>
    <w:link w:val="SraopastraipaDiagrama"/>
    <w:uiPriority w:val="34"/>
    <w:qFormat/>
    <w:rsid w:val="006C333E"/>
    <w:pPr>
      <w:ind w:left="720"/>
      <w:contextualSpacing/>
    </w:pPr>
  </w:style>
  <w:style w:type="character" w:styleId="Komentaronuoroda">
    <w:name w:val="annotation reference"/>
    <w:basedOn w:val="Numatytasispastraiposriftas"/>
    <w:uiPriority w:val="99"/>
    <w:semiHidden/>
    <w:unhideWhenUsed/>
    <w:rsid w:val="006248DA"/>
    <w:rPr>
      <w:sz w:val="16"/>
      <w:szCs w:val="16"/>
    </w:rPr>
  </w:style>
  <w:style w:type="paragraph" w:styleId="Komentarotekstas">
    <w:name w:val="annotation text"/>
    <w:basedOn w:val="prastasis"/>
    <w:link w:val="KomentarotekstasDiagrama"/>
    <w:uiPriority w:val="99"/>
    <w:unhideWhenUsed/>
    <w:rsid w:val="006248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248DA"/>
    <w:rPr>
      <w:sz w:val="20"/>
      <w:szCs w:val="20"/>
    </w:rPr>
  </w:style>
  <w:style w:type="paragraph" w:styleId="Komentarotema">
    <w:name w:val="annotation subject"/>
    <w:basedOn w:val="Komentarotekstas"/>
    <w:next w:val="Komentarotekstas"/>
    <w:link w:val="KomentarotemaDiagrama"/>
    <w:uiPriority w:val="99"/>
    <w:semiHidden/>
    <w:unhideWhenUsed/>
    <w:rsid w:val="006248DA"/>
    <w:rPr>
      <w:b/>
      <w:bCs/>
    </w:rPr>
  </w:style>
  <w:style w:type="character" w:customStyle="1" w:styleId="KomentarotemaDiagrama">
    <w:name w:val="Komentaro tema Diagrama"/>
    <w:basedOn w:val="KomentarotekstasDiagrama"/>
    <w:link w:val="Komentarotema"/>
    <w:uiPriority w:val="99"/>
    <w:semiHidden/>
    <w:rsid w:val="006248DA"/>
    <w:rPr>
      <w:b/>
      <w:bCs/>
      <w:sz w:val="20"/>
      <w:szCs w:val="20"/>
    </w:rPr>
  </w:style>
  <w:style w:type="paragraph" w:styleId="Debesliotekstas">
    <w:name w:val="Balloon Text"/>
    <w:basedOn w:val="prastasis"/>
    <w:link w:val="DebesliotekstasDiagrama"/>
    <w:uiPriority w:val="99"/>
    <w:semiHidden/>
    <w:unhideWhenUsed/>
    <w:rsid w:val="006248D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248DA"/>
    <w:rPr>
      <w:rFonts w:ascii="Segoe UI" w:hAnsi="Segoe UI" w:cs="Segoe UI"/>
      <w:sz w:val="18"/>
      <w:szCs w:val="18"/>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Footer Char2,Char Char Char Char"/>
    <w:basedOn w:val="prastasis"/>
    <w:link w:val="PagrindinistekstasDiagrama"/>
    <w:uiPriority w:val="99"/>
    <w:unhideWhenUsed/>
    <w:qFormat/>
    <w:rsid w:val="00CD027C"/>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CD027C"/>
    <w:rPr>
      <w:rFonts w:ascii="Times New Roman" w:eastAsia="Times New Roman" w:hAnsi="Times New Roman" w:cs="Times New Roman"/>
      <w:sz w:val="24"/>
      <w:szCs w:val="20"/>
    </w:rPr>
  </w:style>
  <w:style w:type="table" w:customStyle="1" w:styleId="Lentelstinklelis2">
    <w:name w:val="Lentelės tinklelis2"/>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3">
    <w:name w:val="Lentelės tinklelis3"/>
    <w:basedOn w:val="prastojilentel"/>
    <w:next w:val="Lentelstinklelis"/>
    <w:rsid w:val="00412E65"/>
    <w:pPr>
      <w:spacing w:after="0" w:line="240" w:lineRule="auto"/>
    </w:pPr>
    <w:rPr>
      <w:rFonts w:ascii="Times New Roman" w:eastAsia="Times New Roman" w:hAnsi="Times New Roman" w:cs="Times New Roman"/>
      <w:sz w:val="20"/>
      <w:szCs w:val="20"/>
      <w:lang w:eastAsia="lt-LT"/>
    </w:rPr>
    <w:tblPr/>
  </w:style>
  <w:style w:type="table" w:customStyle="1" w:styleId="Lentelstinklelis4">
    <w:name w:val="Lentelės tinklelis4"/>
    <w:basedOn w:val="prastojilentel"/>
    <w:next w:val="Lentelstinklelis"/>
    <w:rsid w:val="00FB3F6C"/>
    <w:pPr>
      <w:spacing w:after="0" w:line="240" w:lineRule="auto"/>
    </w:pPr>
    <w:rPr>
      <w:rFonts w:ascii="Times New Roman" w:eastAsia="Times New Roman" w:hAnsi="Times New Roman" w:cs="Times New Roman"/>
      <w:sz w:val="20"/>
      <w:szCs w:val="20"/>
      <w:lang w:eastAsia="lt-LT"/>
    </w:rPr>
    <w:tblPr/>
  </w:style>
  <w:style w:type="paragraph" w:styleId="Pataisymai">
    <w:name w:val="Revision"/>
    <w:hidden/>
    <w:uiPriority w:val="99"/>
    <w:semiHidden/>
    <w:rsid w:val="00472DA6"/>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580F9B"/>
  </w:style>
  <w:style w:type="character" w:styleId="Hipersaitas">
    <w:name w:val="Hyperlink"/>
    <w:basedOn w:val="Numatytasispastraiposriftas"/>
    <w:uiPriority w:val="99"/>
    <w:unhideWhenUsed/>
    <w:rsid w:val="00754E3E"/>
    <w:rPr>
      <w:color w:val="0000FF" w:themeColor="hyperlink"/>
      <w:u w:val="single"/>
    </w:rPr>
  </w:style>
  <w:style w:type="character" w:styleId="Neapdorotaspaminjimas">
    <w:name w:val="Unresolved Mention"/>
    <w:basedOn w:val="Numatytasispastraiposriftas"/>
    <w:uiPriority w:val="99"/>
    <w:semiHidden/>
    <w:unhideWhenUsed/>
    <w:rsid w:val="00754E3E"/>
    <w:rPr>
      <w:color w:val="605E5C"/>
      <w:shd w:val="clear" w:color="auto" w:fill="E1DFDD"/>
    </w:rPr>
  </w:style>
  <w:style w:type="character" w:styleId="Perirtashipersaitas">
    <w:name w:val="FollowedHyperlink"/>
    <w:basedOn w:val="Numatytasispastraiposriftas"/>
    <w:uiPriority w:val="99"/>
    <w:semiHidden/>
    <w:unhideWhenUsed/>
    <w:rsid w:val="00754E3E"/>
    <w:rPr>
      <w:color w:val="800080" w:themeColor="followedHyperlink"/>
      <w:u w:val="single"/>
    </w:rPr>
  </w:style>
  <w:style w:type="character" w:customStyle="1" w:styleId="normaltextrun">
    <w:name w:val="normaltextrun"/>
    <w:basedOn w:val="Numatytasispastraiposriftas"/>
    <w:rsid w:val="00171728"/>
  </w:style>
  <w:style w:type="paragraph" w:styleId="Betarp">
    <w:name w:val="No Spacing"/>
    <w:link w:val="BetarpDiagrama"/>
    <w:uiPriority w:val="1"/>
    <w:qFormat/>
    <w:rsid w:val="00171728"/>
    <w:pPr>
      <w:spacing w:after="0" w:line="240" w:lineRule="auto"/>
    </w:pPr>
  </w:style>
  <w:style w:type="character" w:customStyle="1" w:styleId="BetarpDiagrama">
    <w:name w:val="Be tarpų Diagrama"/>
    <w:basedOn w:val="Numatytasispastraiposriftas"/>
    <w:link w:val="Betarp"/>
    <w:uiPriority w:val="1"/>
    <w:locked/>
    <w:rsid w:val="00171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23046">
      <w:bodyDiv w:val="1"/>
      <w:marLeft w:val="0"/>
      <w:marRight w:val="0"/>
      <w:marTop w:val="0"/>
      <w:marBottom w:val="0"/>
      <w:divBdr>
        <w:top w:val="none" w:sz="0" w:space="0" w:color="auto"/>
        <w:left w:val="none" w:sz="0" w:space="0" w:color="auto"/>
        <w:bottom w:val="none" w:sz="0" w:space="0" w:color="auto"/>
        <w:right w:val="none" w:sz="0" w:space="0" w:color="auto"/>
      </w:divBdr>
    </w:div>
    <w:div w:id="118035813">
      <w:bodyDiv w:val="1"/>
      <w:marLeft w:val="0"/>
      <w:marRight w:val="0"/>
      <w:marTop w:val="0"/>
      <w:marBottom w:val="0"/>
      <w:divBdr>
        <w:top w:val="none" w:sz="0" w:space="0" w:color="auto"/>
        <w:left w:val="none" w:sz="0" w:space="0" w:color="auto"/>
        <w:bottom w:val="none" w:sz="0" w:space="0" w:color="auto"/>
        <w:right w:val="none" w:sz="0" w:space="0" w:color="auto"/>
      </w:divBdr>
    </w:div>
    <w:div w:id="130447476">
      <w:bodyDiv w:val="1"/>
      <w:marLeft w:val="0"/>
      <w:marRight w:val="0"/>
      <w:marTop w:val="0"/>
      <w:marBottom w:val="0"/>
      <w:divBdr>
        <w:top w:val="none" w:sz="0" w:space="0" w:color="auto"/>
        <w:left w:val="none" w:sz="0" w:space="0" w:color="auto"/>
        <w:bottom w:val="none" w:sz="0" w:space="0" w:color="auto"/>
        <w:right w:val="none" w:sz="0" w:space="0" w:color="auto"/>
      </w:divBdr>
    </w:div>
    <w:div w:id="138235427">
      <w:bodyDiv w:val="1"/>
      <w:marLeft w:val="0"/>
      <w:marRight w:val="0"/>
      <w:marTop w:val="0"/>
      <w:marBottom w:val="0"/>
      <w:divBdr>
        <w:top w:val="none" w:sz="0" w:space="0" w:color="auto"/>
        <w:left w:val="none" w:sz="0" w:space="0" w:color="auto"/>
        <w:bottom w:val="none" w:sz="0" w:space="0" w:color="auto"/>
        <w:right w:val="none" w:sz="0" w:space="0" w:color="auto"/>
      </w:divBdr>
    </w:div>
    <w:div w:id="177739360">
      <w:bodyDiv w:val="1"/>
      <w:marLeft w:val="0"/>
      <w:marRight w:val="0"/>
      <w:marTop w:val="0"/>
      <w:marBottom w:val="0"/>
      <w:divBdr>
        <w:top w:val="none" w:sz="0" w:space="0" w:color="auto"/>
        <w:left w:val="none" w:sz="0" w:space="0" w:color="auto"/>
        <w:bottom w:val="none" w:sz="0" w:space="0" w:color="auto"/>
        <w:right w:val="none" w:sz="0" w:space="0" w:color="auto"/>
      </w:divBdr>
    </w:div>
    <w:div w:id="184904747">
      <w:bodyDiv w:val="1"/>
      <w:marLeft w:val="0"/>
      <w:marRight w:val="0"/>
      <w:marTop w:val="0"/>
      <w:marBottom w:val="0"/>
      <w:divBdr>
        <w:top w:val="none" w:sz="0" w:space="0" w:color="auto"/>
        <w:left w:val="none" w:sz="0" w:space="0" w:color="auto"/>
        <w:bottom w:val="none" w:sz="0" w:space="0" w:color="auto"/>
        <w:right w:val="none" w:sz="0" w:space="0" w:color="auto"/>
      </w:divBdr>
    </w:div>
    <w:div w:id="197007081">
      <w:bodyDiv w:val="1"/>
      <w:marLeft w:val="0"/>
      <w:marRight w:val="0"/>
      <w:marTop w:val="0"/>
      <w:marBottom w:val="0"/>
      <w:divBdr>
        <w:top w:val="none" w:sz="0" w:space="0" w:color="auto"/>
        <w:left w:val="none" w:sz="0" w:space="0" w:color="auto"/>
        <w:bottom w:val="none" w:sz="0" w:space="0" w:color="auto"/>
        <w:right w:val="none" w:sz="0" w:space="0" w:color="auto"/>
      </w:divBdr>
    </w:div>
    <w:div w:id="214898233">
      <w:bodyDiv w:val="1"/>
      <w:marLeft w:val="0"/>
      <w:marRight w:val="0"/>
      <w:marTop w:val="0"/>
      <w:marBottom w:val="0"/>
      <w:divBdr>
        <w:top w:val="none" w:sz="0" w:space="0" w:color="auto"/>
        <w:left w:val="none" w:sz="0" w:space="0" w:color="auto"/>
        <w:bottom w:val="none" w:sz="0" w:space="0" w:color="auto"/>
        <w:right w:val="none" w:sz="0" w:space="0" w:color="auto"/>
      </w:divBdr>
    </w:div>
    <w:div w:id="222571207">
      <w:bodyDiv w:val="1"/>
      <w:marLeft w:val="0"/>
      <w:marRight w:val="0"/>
      <w:marTop w:val="0"/>
      <w:marBottom w:val="0"/>
      <w:divBdr>
        <w:top w:val="none" w:sz="0" w:space="0" w:color="auto"/>
        <w:left w:val="none" w:sz="0" w:space="0" w:color="auto"/>
        <w:bottom w:val="none" w:sz="0" w:space="0" w:color="auto"/>
        <w:right w:val="none" w:sz="0" w:space="0" w:color="auto"/>
      </w:divBdr>
    </w:div>
    <w:div w:id="247421014">
      <w:bodyDiv w:val="1"/>
      <w:marLeft w:val="0"/>
      <w:marRight w:val="0"/>
      <w:marTop w:val="0"/>
      <w:marBottom w:val="0"/>
      <w:divBdr>
        <w:top w:val="none" w:sz="0" w:space="0" w:color="auto"/>
        <w:left w:val="none" w:sz="0" w:space="0" w:color="auto"/>
        <w:bottom w:val="none" w:sz="0" w:space="0" w:color="auto"/>
        <w:right w:val="none" w:sz="0" w:space="0" w:color="auto"/>
      </w:divBdr>
    </w:div>
    <w:div w:id="373818301">
      <w:bodyDiv w:val="1"/>
      <w:marLeft w:val="0"/>
      <w:marRight w:val="0"/>
      <w:marTop w:val="0"/>
      <w:marBottom w:val="0"/>
      <w:divBdr>
        <w:top w:val="none" w:sz="0" w:space="0" w:color="auto"/>
        <w:left w:val="none" w:sz="0" w:space="0" w:color="auto"/>
        <w:bottom w:val="none" w:sz="0" w:space="0" w:color="auto"/>
        <w:right w:val="none" w:sz="0" w:space="0" w:color="auto"/>
      </w:divBdr>
    </w:div>
    <w:div w:id="466899938">
      <w:bodyDiv w:val="1"/>
      <w:marLeft w:val="0"/>
      <w:marRight w:val="0"/>
      <w:marTop w:val="0"/>
      <w:marBottom w:val="0"/>
      <w:divBdr>
        <w:top w:val="none" w:sz="0" w:space="0" w:color="auto"/>
        <w:left w:val="none" w:sz="0" w:space="0" w:color="auto"/>
        <w:bottom w:val="none" w:sz="0" w:space="0" w:color="auto"/>
        <w:right w:val="none" w:sz="0" w:space="0" w:color="auto"/>
      </w:divBdr>
    </w:div>
    <w:div w:id="472337104">
      <w:bodyDiv w:val="1"/>
      <w:marLeft w:val="0"/>
      <w:marRight w:val="0"/>
      <w:marTop w:val="0"/>
      <w:marBottom w:val="0"/>
      <w:divBdr>
        <w:top w:val="none" w:sz="0" w:space="0" w:color="auto"/>
        <w:left w:val="none" w:sz="0" w:space="0" w:color="auto"/>
        <w:bottom w:val="none" w:sz="0" w:space="0" w:color="auto"/>
        <w:right w:val="none" w:sz="0" w:space="0" w:color="auto"/>
      </w:divBdr>
    </w:div>
    <w:div w:id="495222586">
      <w:bodyDiv w:val="1"/>
      <w:marLeft w:val="0"/>
      <w:marRight w:val="0"/>
      <w:marTop w:val="0"/>
      <w:marBottom w:val="0"/>
      <w:divBdr>
        <w:top w:val="none" w:sz="0" w:space="0" w:color="auto"/>
        <w:left w:val="none" w:sz="0" w:space="0" w:color="auto"/>
        <w:bottom w:val="none" w:sz="0" w:space="0" w:color="auto"/>
        <w:right w:val="none" w:sz="0" w:space="0" w:color="auto"/>
      </w:divBdr>
    </w:div>
    <w:div w:id="557475374">
      <w:bodyDiv w:val="1"/>
      <w:marLeft w:val="0"/>
      <w:marRight w:val="0"/>
      <w:marTop w:val="0"/>
      <w:marBottom w:val="0"/>
      <w:divBdr>
        <w:top w:val="none" w:sz="0" w:space="0" w:color="auto"/>
        <w:left w:val="none" w:sz="0" w:space="0" w:color="auto"/>
        <w:bottom w:val="none" w:sz="0" w:space="0" w:color="auto"/>
        <w:right w:val="none" w:sz="0" w:space="0" w:color="auto"/>
      </w:divBdr>
    </w:div>
    <w:div w:id="713627459">
      <w:bodyDiv w:val="1"/>
      <w:marLeft w:val="0"/>
      <w:marRight w:val="0"/>
      <w:marTop w:val="0"/>
      <w:marBottom w:val="0"/>
      <w:divBdr>
        <w:top w:val="none" w:sz="0" w:space="0" w:color="auto"/>
        <w:left w:val="none" w:sz="0" w:space="0" w:color="auto"/>
        <w:bottom w:val="none" w:sz="0" w:space="0" w:color="auto"/>
        <w:right w:val="none" w:sz="0" w:space="0" w:color="auto"/>
      </w:divBdr>
    </w:div>
    <w:div w:id="741177837">
      <w:bodyDiv w:val="1"/>
      <w:marLeft w:val="0"/>
      <w:marRight w:val="0"/>
      <w:marTop w:val="0"/>
      <w:marBottom w:val="0"/>
      <w:divBdr>
        <w:top w:val="none" w:sz="0" w:space="0" w:color="auto"/>
        <w:left w:val="none" w:sz="0" w:space="0" w:color="auto"/>
        <w:bottom w:val="none" w:sz="0" w:space="0" w:color="auto"/>
        <w:right w:val="none" w:sz="0" w:space="0" w:color="auto"/>
      </w:divBdr>
    </w:div>
    <w:div w:id="877275578">
      <w:bodyDiv w:val="1"/>
      <w:marLeft w:val="0"/>
      <w:marRight w:val="0"/>
      <w:marTop w:val="0"/>
      <w:marBottom w:val="0"/>
      <w:divBdr>
        <w:top w:val="none" w:sz="0" w:space="0" w:color="auto"/>
        <w:left w:val="none" w:sz="0" w:space="0" w:color="auto"/>
        <w:bottom w:val="none" w:sz="0" w:space="0" w:color="auto"/>
        <w:right w:val="none" w:sz="0" w:space="0" w:color="auto"/>
      </w:divBdr>
    </w:div>
    <w:div w:id="889653257">
      <w:bodyDiv w:val="1"/>
      <w:marLeft w:val="0"/>
      <w:marRight w:val="0"/>
      <w:marTop w:val="0"/>
      <w:marBottom w:val="0"/>
      <w:divBdr>
        <w:top w:val="none" w:sz="0" w:space="0" w:color="auto"/>
        <w:left w:val="none" w:sz="0" w:space="0" w:color="auto"/>
        <w:bottom w:val="none" w:sz="0" w:space="0" w:color="auto"/>
        <w:right w:val="none" w:sz="0" w:space="0" w:color="auto"/>
      </w:divBdr>
    </w:div>
    <w:div w:id="978070235">
      <w:bodyDiv w:val="1"/>
      <w:marLeft w:val="0"/>
      <w:marRight w:val="0"/>
      <w:marTop w:val="0"/>
      <w:marBottom w:val="0"/>
      <w:divBdr>
        <w:top w:val="none" w:sz="0" w:space="0" w:color="auto"/>
        <w:left w:val="none" w:sz="0" w:space="0" w:color="auto"/>
        <w:bottom w:val="none" w:sz="0" w:space="0" w:color="auto"/>
        <w:right w:val="none" w:sz="0" w:space="0" w:color="auto"/>
      </w:divBdr>
    </w:div>
    <w:div w:id="1029915827">
      <w:bodyDiv w:val="1"/>
      <w:marLeft w:val="0"/>
      <w:marRight w:val="0"/>
      <w:marTop w:val="0"/>
      <w:marBottom w:val="0"/>
      <w:divBdr>
        <w:top w:val="none" w:sz="0" w:space="0" w:color="auto"/>
        <w:left w:val="none" w:sz="0" w:space="0" w:color="auto"/>
        <w:bottom w:val="none" w:sz="0" w:space="0" w:color="auto"/>
        <w:right w:val="none" w:sz="0" w:space="0" w:color="auto"/>
      </w:divBdr>
    </w:div>
    <w:div w:id="1092819191">
      <w:bodyDiv w:val="1"/>
      <w:marLeft w:val="0"/>
      <w:marRight w:val="0"/>
      <w:marTop w:val="0"/>
      <w:marBottom w:val="0"/>
      <w:divBdr>
        <w:top w:val="none" w:sz="0" w:space="0" w:color="auto"/>
        <w:left w:val="none" w:sz="0" w:space="0" w:color="auto"/>
        <w:bottom w:val="none" w:sz="0" w:space="0" w:color="auto"/>
        <w:right w:val="none" w:sz="0" w:space="0" w:color="auto"/>
      </w:divBdr>
    </w:div>
    <w:div w:id="1102409543">
      <w:bodyDiv w:val="1"/>
      <w:marLeft w:val="0"/>
      <w:marRight w:val="0"/>
      <w:marTop w:val="0"/>
      <w:marBottom w:val="0"/>
      <w:divBdr>
        <w:top w:val="none" w:sz="0" w:space="0" w:color="auto"/>
        <w:left w:val="none" w:sz="0" w:space="0" w:color="auto"/>
        <w:bottom w:val="none" w:sz="0" w:space="0" w:color="auto"/>
        <w:right w:val="none" w:sz="0" w:space="0" w:color="auto"/>
      </w:divBdr>
    </w:div>
    <w:div w:id="1176724394">
      <w:bodyDiv w:val="1"/>
      <w:marLeft w:val="0"/>
      <w:marRight w:val="0"/>
      <w:marTop w:val="0"/>
      <w:marBottom w:val="0"/>
      <w:divBdr>
        <w:top w:val="none" w:sz="0" w:space="0" w:color="auto"/>
        <w:left w:val="none" w:sz="0" w:space="0" w:color="auto"/>
        <w:bottom w:val="none" w:sz="0" w:space="0" w:color="auto"/>
        <w:right w:val="none" w:sz="0" w:space="0" w:color="auto"/>
      </w:divBdr>
    </w:div>
    <w:div w:id="1208028589">
      <w:bodyDiv w:val="1"/>
      <w:marLeft w:val="0"/>
      <w:marRight w:val="0"/>
      <w:marTop w:val="0"/>
      <w:marBottom w:val="0"/>
      <w:divBdr>
        <w:top w:val="none" w:sz="0" w:space="0" w:color="auto"/>
        <w:left w:val="none" w:sz="0" w:space="0" w:color="auto"/>
        <w:bottom w:val="none" w:sz="0" w:space="0" w:color="auto"/>
        <w:right w:val="none" w:sz="0" w:space="0" w:color="auto"/>
      </w:divBdr>
    </w:div>
    <w:div w:id="1254625412">
      <w:bodyDiv w:val="1"/>
      <w:marLeft w:val="0"/>
      <w:marRight w:val="0"/>
      <w:marTop w:val="0"/>
      <w:marBottom w:val="0"/>
      <w:divBdr>
        <w:top w:val="none" w:sz="0" w:space="0" w:color="auto"/>
        <w:left w:val="none" w:sz="0" w:space="0" w:color="auto"/>
        <w:bottom w:val="none" w:sz="0" w:space="0" w:color="auto"/>
        <w:right w:val="none" w:sz="0" w:space="0" w:color="auto"/>
      </w:divBdr>
    </w:div>
    <w:div w:id="1266959105">
      <w:bodyDiv w:val="1"/>
      <w:marLeft w:val="0"/>
      <w:marRight w:val="0"/>
      <w:marTop w:val="0"/>
      <w:marBottom w:val="0"/>
      <w:divBdr>
        <w:top w:val="none" w:sz="0" w:space="0" w:color="auto"/>
        <w:left w:val="none" w:sz="0" w:space="0" w:color="auto"/>
        <w:bottom w:val="none" w:sz="0" w:space="0" w:color="auto"/>
        <w:right w:val="none" w:sz="0" w:space="0" w:color="auto"/>
      </w:divBdr>
    </w:div>
    <w:div w:id="1283415688">
      <w:bodyDiv w:val="1"/>
      <w:marLeft w:val="0"/>
      <w:marRight w:val="0"/>
      <w:marTop w:val="0"/>
      <w:marBottom w:val="0"/>
      <w:divBdr>
        <w:top w:val="none" w:sz="0" w:space="0" w:color="auto"/>
        <w:left w:val="none" w:sz="0" w:space="0" w:color="auto"/>
        <w:bottom w:val="none" w:sz="0" w:space="0" w:color="auto"/>
        <w:right w:val="none" w:sz="0" w:space="0" w:color="auto"/>
      </w:divBdr>
    </w:div>
    <w:div w:id="1299454670">
      <w:bodyDiv w:val="1"/>
      <w:marLeft w:val="0"/>
      <w:marRight w:val="0"/>
      <w:marTop w:val="0"/>
      <w:marBottom w:val="0"/>
      <w:divBdr>
        <w:top w:val="none" w:sz="0" w:space="0" w:color="auto"/>
        <w:left w:val="none" w:sz="0" w:space="0" w:color="auto"/>
        <w:bottom w:val="none" w:sz="0" w:space="0" w:color="auto"/>
        <w:right w:val="none" w:sz="0" w:space="0" w:color="auto"/>
      </w:divBdr>
    </w:div>
    <w:div w:id="1359430048">
      <w:bodyDiv w:val="1"/>
      <w:marLeft w:val="0"/>
      <w:marRight w:val="0"/>
      <w:marTop w:val="0"/>
      <w:marBottom w:val="0"/>
      <w:divBdr>
        <w:top w:val="none" w:sz="0" w:space="0" w:color="auto"/>
        <w:left w:val="none" w:sz="0" w:space="0" w:color="auto"/>
        <w:bottom w:val="none" w:sz="0" w:space="0" w:color="auto"/>
        <w:right w:val="none" w:sz="0" w:space="0" w:color="auto"/>
      </w:divBdr>
    </w:div>
    <w:div w:id="1431587633">
      <w:bodyDiv w:val="1"/>
      <w:marLeft w:val="0"/>
      <w:marRight w:val="0"/>
      <w:marTop w:val="0"/>
      <w:marBottom w:val="0"/>
      <w:divBdr>
        <w:top w:val="none" w:sz="0" w:space="0" w:color="auto"/>
        <w:left w:val="none" w:sz="0" w:space="0" w:color="auto"/>
        <w:bottom w:val="none" w:sz="0" w:space="0" w:color="auto"/>
        <w:right w:val="none" w:sz="0" w:space="0" w:color="auto"/>
      </w:divBdr>
    </w:div>
    <w:div w:id="1477645664">
      <w:bodyDiv w:val="1"/>
      <w:marLeft w:val="0"/>
      <w:marRight w:val="0"/>
      <w:marTop w:val="0"/>
      <w:marBottom w:val="0"/>
      <w:divBdr>
        <w:top w:val="none" w:sz="0" w:space="0" w:color="auto"/>
        <w:left w:val="none" w:sz="0" w:space="0" w:color="auto"/>
        <w:bottom w:val="none" w:sz="0" w:space="0" w:color="auto"/>
        <w:right w:val="none" w:sz="0" w:space="0" w:color="auto"/>
      </w:divBdr>
    </w:div>
    <w:div w:id="1482384226">
      <w:bodyDiv w:val="1"/>
      <w:marLeft w:val="0"/>
      <w:marRight w:val="0"/>
      <w:marTop w:val="0"/>
      <w:marBottom w:val="0"/>
      <w:divBdr>
        <w:top w:val="none" w:sz="0" w:space="0" w:color="auto"/>
        <w:left w:val="none" w:sz="0" w:space="0" w:color="auto"/>
        <w:bottom w:val="none" w:sz="0" w:space="0" w:color="auto"/>
        <w:right w:val="none" w:sz="0" w:space="0" w:color="auto"/>
      </w:divBdr>
    </w:div>
    <w:div w:id="1625116943">
      <w:bodyDiv w:val="1"/>
      <w:marLeft w:val="0"/>
      <w:marRight w:val="0"/>
      <w:marTop w:val="0"/>
      <w:marBottom w:val="0"/>
      <w:divBdr>
        <w:top w:val="none" w:sz="0" w:space="0" w:color="auto"/>
        <w:left w:val="none" w:sz="0" w:space="0" w:color="auto"/>
        <w:bottom w:val="none" w:sz="0" w:space="0" w:color="auto"/>
        <w:right w:val="none" w:sz="0" w:space="0" w:color="auto"/>
      </w:divBdr>
    </w:div>
    <w:div w:id="1673406890">
      <w:bodyDiv w:val="1"/>
      <w:marLeft w:val="0"/>
      <w:marRight w:val="0"/>
      <w:marTop w:val="0"/>
      <w:marBottom w:val="0"/>
      <w:divBdr>
        <w:top w:val="none" w:sz="0" w:space="0" w:color="auto"/>
        <w:left w:val="none" w:sz="0" w:space="0" w:color="auto"/>
        <w:bottom w:val="none" w:sz="0" w:space="0" w:color="auto"/>
        <w:right w:val="none" w:sz="0" w:space="0" w:color="auto"/>
      </w:divBdr>
    </w:div>
    <w:div w:id="1806269887">
      <w:bodyDiv w:val="1"/>
      <w:marLeft w:val="0"/>
      <w:marRight w:val="0"/>
      <w:marTop w:val="0"/>
      <w:marBottom w:val="0"/>
      <w:divBdr>
        <w:top w:val="none" w:sz="0" w:space="0" w:color="auto"/>
        <w:left w:val="none" w:sz="0" w:space="0" w:color="auto"/>
        <w:bottom w:val="none" w:sz="0" w:space="0" w:color="auto"/>
        <w:right w:val="none" w:sz="0" w:space="0" w:color="auto"/>
      </w:divBdr>
    </w:div>
    <w:div w:id="1831218097">
      <w:bodyDiv w:val="1"/>
      <w:marLeft w:val="0"/>
      <w:marRight w:val="0"/>
      <w:marTop w:val="0"/>
      <w:marBottom w:val="0"/>
      <w:divBdr>
        <w:top w:val="none" w:sz="0" w:space="0" w:color="auto"/>
        <w:left w:val="none" w:sz="0" w:space="0" w:color="auto"/>
        <w:bottom w:val="none" w:sz="0" w:space="0" w:color="auto"/>
        <w:right w:val="none" w:sz="0" w:space="0" w:color="auto"/>
      </w:divBdr>
    </w:div>
    <w:div w:id="1843624620">
      <w:bodyDiv w:val="1"/>
      <w:marLeft w:val="0"/>
      <w:marRight w:val="0"/>
      <w:marTop w:val="0"/>
      <w:marBottom w:val="0"/>
      <w:divBdr>
        <w:top w:val="none" w:sz="0" w:space="0" w:color="auto"/>
        <w:left w:val="none" w:sz="0" w:space="0" w:color="auto"/>
        <w:bottom w:val="none" w:sz="0" w:space="0" w:color="auto"/>
        <w:right w:val="none" w:sz="0" w:space="0" w:color="auto"/>
      </w:divBdr>
    </w:div>
    <w:div w:id="1940796784">
      <w:bodyDiv w:val="1"/>
      <w:marLeft w:val="0"/>
      <w:marRight w:val="0"/>
      <w:marTop w:val="0"/>
      <w:marBottom w:val="0"/>
      <w:divBdr>
        <w:top w:val="none" w:sz="0" w:space="0" w:color="auto"/>
        <w:left w:val="none" w:sz="0" w:space="0" w:color="auto"/>
        <w:bottom w:val="none" w:sz="0" w:space="0" w:color="auto"/>
        <w:right w:val="none" w:sz="0" w:space="0" w:color="auto"/>
      </w:divBdr>
    </w:div>
    <w:div w:id="1959288625">
      <w:bodyDiv w:val="1"/>
      <w:marLeft w:val="0"/>
      <w:marRight w:val="0"/>
      <w:marTop w:val="0"/>
      <w:marBottom w:val="0"/>
      <w:divBdr>
        <w:top w:val="none" w:sz="0" w:space="0" w:color="auto"/>
        <w:left w:val="none" w:sz="0" w:space="0" w:color="auto"/>
        <w:bottom w:val="none" w:sz="0" w:space="0" w:color="auto"/>
        <w:right w:val="none" w:sz="0" w:space="0" w:color="auto"/>
      </w:divBdr>
    </w:div>
    <w:div w:id="1969891259">
      <w:bodyDiv w:val="1"/>
      <w:marLeft w:val="0"/>
      <w:marRight w:val="0"/>
      <w:marTop w:val="0"/>
      <w:marBottom w:val="0"/>
      <w:divBdr>
        <w:top w:val="none" w:sz="0" w:space="0" w:color="auto"/>
        <w:left w:val="none" w:sz="0" w:space="0" w:color="auto"/>
        <w:bottom w:val="none" w:sz="0" w:space="0" w:color="auto"/>
        <w:right w:val="none" w:sz="0" w:space="0" w:color="auto"/>
      </w:divBdr>
    </w:div>
    <w:div w:id="2012372758">
      <w:bodyDiv w:val="1"/>
      <w:marLeft w:val="0"/>
      <w:marRight w:val="0"/>
      <w:marTop w:val="0"/>
      <w:marBottom w:val="0"/>
      <w:divBdr>
        <w:top w:val="none" w:sz="0" w:space="0" w:color="auto"/>
        <w:left w:val="none" w:sz="0" w:space="0" w:color="auto"/>
        <w:bottom w:val="none" w:sz="0" w:space="0" w:color="auto"/>
        <w:right w:val="none" w:sz="0" w:space="0" w:color="auto"/>
      </w:divBdr>
    </w:div>
    <w:div w:id="2027902068">
      <w:bodyDiv w:val="1"/>
      <w:marLeft w:val="0"/>
      <w:marRight w:val="0"/>
      <w:marTop w:val="0"/>
      <w:marBottom w:val="0"/>
      <w:divBdr>
        <w:top w:val="none" w:sz="0" w:space="0" w:color="auto"/>
        <w:left w:val="none" w:sz="0" w:space="0" w:color="auto"/>
        <w:bottom w:val="none" w:sz="0" w:space="0" w:color="auto"/>
        <w:right w:val="none" w:sz="0" w:space="0" w:color="auto"/>
      </w:divBdr>
    </w:div>
    <w:div w:id="2091542187">
      <w:bodyDiv w:val="1"/>
      <w:marLeft w:val="0"/>
      <w:marRight w:val="0"/>
      <w:marTop w:val="0"/>
      <w:marBottom w:val="0"/>
      <w:divBdr>
        <w:top w:val="none" w:sz="0" w:space="0" w:color="auto"/>
        <w:left w:val="none" w:sz="0" w:space="0" w:color="auto"/>
        <w:bottom w:val="none" w:sz="0" w:space="0" w:color="auto"/>
        <w:right w:val="none" w:sz="0" w:space="0" w:color="auto"/>
      </w:divBdr>
    </w:div>
    <w:div w:id="209574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E6C584-69C3-4FE8-8CBA-25084ABB9ADC}">
  <ds:schemaRefs>
    <ds:schemaRef ds:uri="http://schemas.openxmlformats.org/officeDocument/2006/bibliography"/>
  </ds:schemaRefs>
</ds:datastoreItem>
</file>

<file path=customXml/itemProps2.xml><?xml version="1.0" encoding="utf-8"?>
<ds:datastoreItem xmlns:ds="http://schemas.openxmlformats.org/officeDocument/2006/customXml" ds:itemID="{B26E7C79-4836-457C-A8B5-B58AA9FD502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D6B148FC-24F2-4119-808B-EBF89769EB60}">
  <ds:schemaRefs>
    <ds:schemaRef ds:uri="http://schemas.microsoft.com/sharepoint/v3/contenttype/forms"/>
  </ds:schemaRefs>
</ds:datastoreItem>
</file>

<file path=customXml/itemProps4.xml><?xml version="1.0" encoding="utf-8"?>
<ds:datastoreItem xmlns:ds="http://schemas.openxmlformats.org/officeDocument/2006/customXml" ds:itemID="{8E1A55EB-7E1A-4585-BE75-9C1BE5A24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4905</Words>
  <Characters>2796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7686</CharactersWithSpaces>
  <SharedDoc>false</SharedDoc>
  <HLinks>
    <vt:vector size="6" baseType="variant">
      <vt:variant>
        <vt:i4>3735654</vt:i4>
      </vt:variant>
      <vt:variant>
        <vt:i4>0</vt:i4>
      </vt:variant>
      <vt:variant>
        <vt:i4>0</vt:i4>
      </vt:variant>
      <vt:variant>
        <vt:i4>5</vt:i4>
      </vt:variant>
      <vt:variant>
        <vt:lpwstr>https://turtas.lt/wp-content/uploads/2021/11/tiekeju-etikos-kodeksas-2025-08-18-patvirtintas-1.pdf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KAJOKIENE, Indre</dc:creator>
  <cp:keywords/>
  <cp:lastModifiedBy>STANKEVIČIENĖ, Sigita | Turto bankas</cp:lastModifiedBy>
  <cp:revision>10</cp:revision>
  <dcterms:created xsi:type="dcterms:W3CDTF">2026-07-03T12:42:00Z</dcterms:created>
  <dcterms:modified xsi:type="dcterms:W3CDTF">2026-07-03T12:48:00Z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